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F7A4" w14:textId="77777777" w:rsidR="00E21B66" w:rsidRPr="003A57CA" w:rsidRDefault="00CF7D63" w:rsidP="00CF7D63">
      <w:pPr>
        <w:pStyle w:val="Nadpis2"/>
        <w:tabs>
          <w:tab w:val="left" w:pos="1365"/>
          <w:tab w:val="center" w:pos="4677"/>
        </w:tabs>
        <w:rPr>
          <w:rFonts w:ascii="Tahoma" w:hAnsi="Tahoma" w:cs="Tahoma"/>
          <w:i w:val="0"/>
          <w:spacing w:val="50"/>
          <w:sz w:val="21"/>
          <w:szCs w:val="21"/>
        </w:rPr>
      </w:pPr>
      <w:r w:rsidRPr="003A57CA">
        <w:rPr>
          <w:rFonts w:ascii="Tahoma" w:hAnsi="Tahoma" w:cs="Tahoma"/>
          <w:i w:val="0"/>
          <w:spacing w:val="50"/>
          <w:sz w:val="21"/>
          <w:szCs w:val="21"/>
        </w:rPr>
        <w:tab/>
      </w:r>
      <w:r w:rsidRPr="003A57CA">
        <w:rPr>
          <w:rFonts w:ascii="Tahoma" w:hAnsi="Tahoma" w:cs="Tahoma"/>
          <w:i w:val="0"/>
          <w:spacing w:val="50"/>
          <w:sz w:val="21"/>
          <w:szCs w:val="21"/>
        </w:rPr>
        <w:tab/>
      </w:r>
      <w:r w:rsidR="00873FE0" w:rsidRPr="003A57CA">
        <w:rPr>
          <w:rFonts w:ascii="Tahoma" w:hAnsi="Tahoma" w:cs="Tahoma"/>
          <w:i w:val="0"/>
          <w:spacing w:val="50"/>
          <w:sz w:val="21"/>
          <w:szCs w:val="21"/>
        </w:rPr>
        <w:t xml:space="preserve">SMLOUVA O </w:t>
      </w:r>
      <w:r w:rsidR="002238E9" w:rsidRPr="003A57CA">
        <w:rPr>
          <w:rFonts w:ascii="Tahoma" w:hAnsi="Tahoma" w:cs="Tahoma"/>
          <w:i w:val="0"/>
          <w:spacing w:val="50"/>
          <w:sz w:val="21"/>
          <w:szCs w:val="21"/>
        </w:rPr>
        <w:t>POSKYTOVÁNÍ</w:t>
      </w:r>
      <w:r w:rsidR="007D670A" w:rsidRPr="003A57CA">
        <w:rPr>
          <w:rFonts w:ascii="Tahoma" w:hAnsi="Tahoma" w:cs="Tahoma"/>
          <w:i w:val="0"/>
          <w:spacing w:val="50"/>
          <w:sz w:val="21"/>
          <w:szCs w:val="21"/>
        </w:rPr>
        <w:t xml:space="preserve"> SLUŽEB</w:t>
      </w:r>
    </w:p>
    <w:p w14:paraId="638430E2" w14:textId="77777777" w:rsidR="00E21B66" w:rsidRPr="003A57CA" w:rsidRDefault="00E21B66" w:rsidP="00E21B66">
      <w:pPr>
        <w:jc w:val="center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uzavřená </w:t>
      </w:r>
      <w:r w:rsidR="007B4766" w:rsidRPr="003A57CA">
        <w:rPr>
          <w:rFonts w:ascii="Tahoma" w:hAnsi="Tahoma" w:cs="Tahoma"/>
          <w:sz w:val="21"/>
          <w:szCs w:val="21"/>
        </w:rPr>
        <w:t>dle přísl. ustanovení</w:t>
      </w:r>
      <w:r w:rsidRPr="003A57CA">
        <w:rPr>
          <w:rFonts w:ascii="Tahoma" w:hAnsi="Tahoma" w:cs="Tahoma"/>
          <w:sz w:val="21"/>
          <w:szCs w:val="21"/>
        </w:rPr>
        <w:t xml:space="preserve"> zákona č. </w:t>
      </w:r>
      <w:r w:rsidR="005039F2" w:rsidRPr="003A57CA">
        <w:rPr>
          <w:rFonts w:ascii="Tahoma" w:hAnsi="Tahoma" w:cs="Tahoma"/>
          <w:sz w:val="21"/>
          <w:szCs w:val="21"/>
        </w:rPr>
        <w:t>89</w:t>
      </w:r>
      <w:r w:rsidRPr="003A57CA">
        <w:rPr>
          <w:rFonts w:ascii="Tahoma" w:hAnsi="Tahoma" w:cs="Tahoma"/>
          <w:sz w:val="21"/>
          <w:szCs w:val="21"/>
        </w:rPr>
        <w:t>/</w:t>
      </w:r>
      <w:r w:rsidR="005039F2" w:rsidRPr="003A57CA">
        <w:rPr>
          <w:rFonts w:ascii="Tahoma" w:hAnsi="Tahoma" w:cs="Tahoma"/>
          <w:sz w:val="21"/>
          <w:szCs w:val="21"/>
        </w:rPr>
        <w:t>2012</w:t>
      </w:r>
      <w:r w:rsidRPr="003A57CA">
        <w:rPr>
          <w:rFonts w:ascii="Tahoma" w:hAnsi="Tahoma" w:cs="Tahoma"/>
          <w:sz w:val="21"/>
          <w:szCs w:val="21"/>
        </w:rPr>
        <w:t xml:space="preserve"> Sb., ob</w:t>
      </w:r>
      <w:r w:rsidR="005039F2" w:rsidRPr="003A57CA">
        <w:rPr>
          <w:rFonts w:ascii="Tahoma" w:hAnsi="Tahoma" w:cs="Tahoma"/>
          <w:sz w:val="21"/>
          <w:szCs w:val="21"/>
        </w:rPr>
        <w:t xml:space="preserve">čanského </w:t>
      </w:r>
      <w:r w:rsidRPr="003A57CA">
        <w:rPr>
          <w:rFonts w:ascii="Tahoma" w:hAnsi="Tahoma" w:cs="Tahoma"/>
          <w:sz w:val="21"/>
          <w:szCs w:val="21"/>
        </w:rPr>
        <w:t xml:space="preserve">zákoníku </w:t>
      </w:r>
    </w:p>
    <w:p w14:paraId="615433ED" w14:textId="77777777" w:rsidR="00455296" w:rsidRPr="003A57CA" w:rsidRDefault="00455296" w:rsidP="00E21B66">
      <w:pPr>
        <w:jc w:val="center"/>
        <w:rPr>
          <w:rFonts w:ascii="Tahoma" w:hAnsi="Tahoma" w:cs="Tahoma"/>
          <w:sz w:val="21"/>
          <w:szCs w:val="21"/>
        </w:rPr>
      </w:pPr>
    </w:p>
    <w:p w14:paraId="76590587" w14:textId="77777777" w:rsidR="00455296" w:rsidRPr="003A57CA" w:rsidRDefault="00455296" w:rsidP="00455296">
      <w:pPr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Níže označené strany</w:t>
      </w:r>
    </w:p>
    <w:p w14:paraId="5036049A" w14:textId="77777777" w:rsidR="00455296" w:rsidRPr="003A57CA" w:rsidRDefault="00455296" w:rsidP="00455296">
      <w:pPr>
        <w:rPr>
          <w:rFonts w:ascii="Tahoma" w:hAnsi="Tahoma" w:cs="Tahoma"/>
          <w:sz w:val="21"/>
          <w:szCs w:val="21"/>
        </w:rPr>
      </w:pPr>
    </w:p>
    <w:p w14:paraId="435B6BD3" w14:textId="77777777" w:rsidR="00455296" w:rsidRPr="003A57CA" w:rsidRDefault="00455296" w:rsidP="00455296">
      <w:pPr>
        <w:jc w:val="both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25445C5D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se sídlem </w:t>
      </w:r>
      <w:r w:rsidR="00325A02" w:rsidRPr="003A57CA">
        <w:rPr>
          <w:rFonts w:ascii="Tahoma" w:hAnsi="Tahoma" w:cs="Tahoma"/>
          <w:sz w:val="21"/>
          <w:szCs w:val="21"/>
        </w:rPr>
        <w:t>Radniční 1148, Frýdek, 738</w:t>
      </w:r>
      <w:r w:rsidR="00CB6EF4">
        <w:rPr>
          <w:rFonts w:ascii="Tahoma" w:hAnsi="Tahoma" w:cs="Tahoma"/>
          <w:sz w:val="21"/>
          <w:szCs w:val="21"/>
        </w:rPr>
        <w:t xml:space="preserve"> </w:t>
      </w:r>
      <w:r w:rsidR="00325A02" w:rsidRPr="003A57CA">
        <w:rPr>
          <w:rFonts w:ascii="Tahoma" w:hAnsi="Tahoma" w:cs="Tahoma"/>
          <w:sz w:val="21"/>
          <w:szCs w:val="21"/>
        </w:rPr>
        <w:t>01 Frýdek-Místek</w:t>
      </w:r>
    </w:p>
    <w:p w14:paraId="4A98260A" w14:textId="5E1FE34B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osoba oprávněna jednat: </w:t>
      </w:r>
      <w:r w:rsidR="00AF63EB">
        <w:rPr>
          <w:rFonts w:ascii="Tahoma" w:hAnsi="Tahoma" w:cs="Tahoma"/>
          <w:sz w:val="21"/>
          <w:szCs w:val="21"/>
        </w:rPr>
        <w:t>RNDr</w:t>
      </w:r>
      <w:r w:rsidRPr="003A57CA">
        <w:rPr>
          <w:rFonts w:ascii="Tahoma" w:hAnsi="Tahoma" w:cs="Tahoma"/>
          <w:sz w:val="21"/>
          <w:szCs w:val="21"/>
        </w:rPr>
        <w:t xml:space="preserve">. Michal </w:t>
      </w:r>
      <w:proofErr w:type="spellStart"/>
      <w:r w:rsidRPr="003A57CA">
        <w:rPr>
          <w:rFonts w:ascii="Tahoma" w:hAnsi="Tahoma" w:cs="Tahoma"/>
          <w:sz w:val="21"/>
          <w:szCs w:val="21"/>
        </w:rPr>
        <w:t>Pobucký</w:t>
      </w:r>
      <w:proofErr w:type="spellEnd"/>
      <w:r w:rsidRPr="003A57CA">
        <w:rPr>
          <w:rFonts w:ascii="Tahoma" w:hAnsi="Tahoma" w:cs="Tahoma"/>
          <w:sz w:val="21"/>
          <w:szCs w:val="21"/>
        </w:rPr>
        <w:t>, DiS., primátor</w:t>
      </w:r>
    </w:p>
    <w:p w14:paraId="49F827B2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IČ</w:t>
      </w:r>
      <w:r w:rsidR="006D62C3">
        <w:rPr>
          <w:rFonts w:ascii="Tahoma" w:hAnsi="Tahoma" w:cs="Tahoma"/>
          <w:sz w:val="21"/>
          <w:szCs w:val="21"/>
        </w:rPr>
        <w:t>O</w:t>
      </w:r>
      <w:r w:rsidRPr="003A57CA">
        <w:rPr>
          <w:rFonts w:ascii="Tahoma" w:hAnsi="Tahoma" w:cs="Tahoma"/>
          <w:sz w:val="21"/>
          <w:szCs w:val="21"/>
        </w:rPr>
        <w:t>:  00296643</w:t>
      </w:r>
    </w:p>
    <w:p w14:paraId="5017BE3E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DIČ: CZ00296643</w:t>
      </w:r>
    </w:p>
    <w:p w14:paraId="39EA1D8D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14:paraId="657C7992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ID datové schránky: w4wbu9s</w:t>
      </w:r>
    </w:p>
    <w:p w14:paraId="7350BD96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tel. 558 609 111 – ústředna</w:t>
      </w:r>
    </w:p>
    <w:p w14:paraId="7B8624BD" w14:textId="77777777" w:rsidR="00455296" w:rsidRPr="003A57CA" w:rsidRDefault="00455296" w:rsidP="00B65B1E">
      <w:pPr>
        <w:ind w:left="2124" w:firstLine="708"/>
        <w:jc w:val="both"/>
        <w:rPr>
          <w:rFonts w:ascii="Tahoma" w:hAnsi="Tahoma" w:cs="Tahoma"/>
          <w:sz w:val="21"/>
          <w:szCs w:val="21"/>
        </w:rPr>
      </w:pPr>
    </w:p>
    <w:p w14:paraId="643C7399" w14:textId="77777777" w:rsidR="00455296" w:rsidRPr="003A57CA" w:rsidRDefault="00455296" w:rsidP="00455296">
      <w:pPr>
        <w:pStyle w:val="Odstavecseseznamem"/>
        <w:numPr>
          <w:ilvl w:val="0"/>
          <w:numId w:val="21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dále jen </w:t>
      </w:r>
      <w:r w:rsidR="00B65B1E" w:rsidRPr="003A57CA">
        <w:rPr>
          <w:rFonts w:ascii="Tahoma" w:hAnsi="Tahoma" w:cs="Tahoma"/>
          <w:b/>
          <w:sz w:val="21"/>
          <w:szCs w:val="21"/>
        </w:rPr>
        <w:t>objednatel</w:t>
      </w:r>
    </w:p>
    <w:p w14:paraId="7E2BA80B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</w:p>
    <w:p w14:paraId="6BDAAAAD" w14:textId="77777777" w:rsidR="00455296" w:rsidRPr="003A57CA" w:rsidRDefault="00455296" w:rsidP="00455296">
      <w:pPr>
        <w:jc w:val="center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a</w:t>
      </w:r>
    </w:p>
    <w:p w14:paraId="3ED29247" w14:textId="77777777" w:rsidR="00B65B1E" w:rsidRPr="003A57CA" w:rsidRDefault="00B65B1E" w:rsidP="00455296">
      <w:pPr>
        <w:jc w:val="center"/>
        <w:rPr>
          <w:rFonts w:ascii="Tahoma" w:hAnsi="Tahoma" w:cs="Tahoma"/>
          <w:sz w:val="21"/>
          <w:szCs w:val="21"/>
        </w:rPr>
      </w:pPr>
    </w:p>
    <w:p w14:paraId="2F428922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14:paraId="2693A0F0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se </w:t>
      </w:r>
      <w:proofErr w:type="gramStart"/>
      <w:r w:rsidRPr="003A57CA">
        <w:rPr>
          <w:rFonts w:ascii="Tahoma" w:hAnsi="Tahoma" w:cs="Tahoma"/>
          <w:sz w:val="21"/>
          <w:szCs w:val="21"/>
        </w:rPr>
        <w:t>sídlem ...,</w:t>
      </w:r>
      <w:proofErr w:type="gramEnd"/>
    </w:p>
    <w:p w14:paraId="0891EAE3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jejímž jménem </w:t>
      </w:r>
      <w:proofErr w:type="gramStart"/>
      <w:r w:rsidRPr="003A57CA">
        <w:rPr>
          <w:rFonts w:ascii="Tahoma" w:hAnsi="Tahoma" w:cs="Tahoma"/>
          <w:sz w:val="21"/>
          <w:szCs w:val="21"/>
        </w:rPr>
        <w:t>jedná ... /v případě</w:t>
      </w:r>
      <w:proofErr w:type="gramEnd"/>
      <w:r w:rsidRPr="003A57CA">
        <w:rPr>
          <w:rFonts w:ascii="Tahoma" w:hAnsi="Tahoma" w:cs="Tahoma"/>
          <w:sz w:val="21"/>
          <w:szCs w:val="21"/>
        </w:rPr>
        <w:t xml:space="preserve"> právnické osoby/</w:t>
      </w:r>
    </w:p>
    <w:p w14:paraId="60ECB5D1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IČ</w:t>
      </w:r>
      <w:r w:rsidR="006D62C3">
        <w:rPr>
          <w:rFonts w:ascii="Tahoma" w:hAnsi="Tahoma" w:cs="Tahoma"/>
          <w:sz w:val="21"/>
          <w:szCs w:val="21"/>
        </w:rPr>
        <w:t>O</w:t>
      </w:r>
      <w:r w:rsidRPr="003A57CA">
        <w:rPr>
          <w:rFonts w:ascii="Tahoma" w:hAnsi="Tahoma" w:cs="Tahoma"/>
          <w:sz w:val="21"/>
          <w:szCs w:val="21"/>
        </w:rPr>
        <w:t xml:space="preserve">: </w:t>
      </w:r>
    </w:p>
    <w:p w14:paraId="74080B55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DIČ: </w:t>
      </w:r>
    </w:p>
    <w:p w14:paraId="73A7B81B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3A57CA">
        <w:rPr>
          <w:rFonts w:ascii="Tahoma" w:hAnsi="Tahoma" w:cs="Tahoma"/>
          <w:sz w:val="21"/>
          <w:szCs w:val="21"/>
        </w:rPr>
        <w:t>sp</w:t>
      </w:r>
      <w:proofErr w:type="spellEnd"/>
      <w:r w:rsidRPr="003A57CA">
        <w:rPr>
          <w:rFonts w:ascii="Tahoma" w:hAnsi="Tahoma" w:cs="Tahoma"/>
          <w:sz w:val="21"/>
          <w:szCs w:val="21"/>
        </w:rPr>
        <w:t>. zn. Oddíl ……</w:t>
      </w:r>
      <w:proofErr w:type="gramStart"/>
      <w:r w:rsidRPr="003A57CA">
        <w:rPr>
          <w:rFonts w:ascii="Tahoma" w:hAnsi="Tahoma" w:cs="Tahoma"/>
          <w:sz w:val="21"/>
          <w:szCs w:val="21"/>
        </w:rPr>
        <w:t>….vložka</w:t>
      </w:r>
      <w:proofErr w:type="gramEnd"/>
      <w:r w:rsidRPr="003A57CA">
        <w:rPr>
          <w:rFonts w:ascii="Tahoma" w:hAnsi="Tahoma" w:cs="Tahoma"/>
          <w:sz w:val="21"/>
          <w:szCs w:val="21"/>
        </w:rPr>
        <w:t xml:space="preserve"> …………..  </w:t>
      </w:r>
    </w:p>
    <w:p w14:paraId="044EEA4F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Č. účtu: </w:t>
      </w:r>
    </w:p>
    <w:p w14:paraId="627F8DF9" w14:textId="77777777" w:rsidR="007D62F8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Tel: </w:t>
      </w:r>
    </w:p>
    <w:p w14:paraId="527668EA" w14:textId="77777777" w:rsidR="00B65B1E" w:rsidRPr="003A57CA" w:rsidRDefault="007D62F8" w:rsidP="007D62F8">
      <w:pPr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E-mail:</w:t>
      </w:r>
      <w:r w:rsidR="00860B00" w:rsidRPr="003A57CA">
        <w:rPr>
          <w:rFonts w:ascii="Tahoma" w:hAnsi="Tahoma" w:cs="Tahoma"/>
          <w:sz w:val="21"/>
          <w:szCs w:val="21"/>
        </w:rPr>
        <w:t xml:space="preserve"> </w:t>
      </w:r>
    </w:p>
    <w:p w14:paraId="23A3C295" w14:textId="77777777" w:rsidR="00455296" w:rsidRPr="003A57CA" w:rsidRDefault="00455296" w:rsidP="00455296">
      <w:pPr>
        <w:jc w:val="both"/>
        <w:rPr>
          <w:rFonts w:ascii="Tahoma" w:hAnsi="Tahoma" w:cs="Tahoma"/>
          <w:sz w:val="21"/>
          <w:szCs w:val="21"/>
        </w:rPr>
      </w:pPr>
    </w:p>
    <w:p w14:paraId="5C6CA558" w14:textId="77777777" w:rsidR="00455296" w:rsidRPr="003A57CA" w:rsidRDefault="00455296" w:rsidP="00455296">
      <w:pPr>
        <w:pStyle w:val="Odstavecseseznamem"/>
        <w:numPr>
          <w:ilvl w:val="0"/>
          <w:numId w:val="21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dále jen </w:t>
      </w:r>
      <w:r w:rsidR="00B65B1E" w:rsidRPr="003A57CA">
        <w:rPr>
          <w:rFonts w:ascii="Tahoma" w:hAnsi="Tahoma" w:cs="Tahoma"/>
          <w:b/>
          <w:sz w:val="21"/>
          <w:szCs w:val="21"/>
        </w:rPr>
        <w:t>poskytovatel</w:t>
      </w:r>
    </w:p>
    <w:p w14:paraId="4F100B4B" w14:textId="77777777" w:rsidR="00455296" w:rsidRPr="003A57CA" w:rsidRDefault="00455296" w:rsidP="00455296">
      <w:pPr>
        <w:pStyle w:val="Odstavecseseznamem"/>
        <w:jc w:val="both"/>
        <w:rPr>
          <w:rFonts w:ascii="Tahoma" w:hAnsi="Tahoma" w:cs="Tahoma"/>
          <w:b/>
          <w:sz w:val="21"/>
          <w:szCs w:val="21"/>
        </w:rPr>
      </w:pPr>
    </w:p>
    <w:p w14:paraId="358E0C6C" w14:textId="77777777" w:rsidR="00455296" w:rsidRPr="003A57CA" w:rsidRDefault="00B65B1E" w:rsidP="00455296">
      <w:pPr>
        <w:pStyle w:val="Odstavecseseznamem"/>
        <w:numPr>
          <w:ilvl w:val="0"/>
          <w:numId w:val="21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>objednatel a poskytovatel</w:t>
      </w:r>
      <w:r w:rsidR="00455296" w:rsidRPr="003A57CA">
        <w:rPr>
          <w:rFonts w:ascii="Tahoma" w:hAnsi="Tahoma" w:cs="Tahoma"/>
          <w:b/>
          <w:sz w:val="21"/>
          <w:szCs w:val="21"/>
        </w:rPr>
        <w:t xml:space="preserve"> dále jen smluvní strany </w:t>
      </w:r>
    </w:p>
    <w:p w14:paraId="257F4C59" w14:textId="77777777" w:rsidR="00E21B66" w:rsidRPr="003A57CA" w:rsidRDefault="00E21B66" w:rsidP="00E21B66">
      <w:pPr>
        <w:jc w:val="center"/>
        <w:rPr>
          <w:rFonts w:ascii="Tahoma" w:hAnsi="Tahoma" w:cs="Tahoma"/>
          <w:sz w:val="21"/>
          <w:szCs w:val="21"/>
        </w:rPr>
      </w:pPr>
    </w:p>
    <w:p w14:paraId="1FA0C641" w14:textId="55AF6A18" w:rsidR="00390D23" w:rsidRPr="003A57CA" w:rsidRDefault="00390D23" w:rsidP="00DD14F8">
      <w:pPr>
        <w:spacing w:before="240" w:after="240"/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uzavírají níže uvedeného dne, měsíce a roku podle </w:t>
      </w:r>
      <w:r w:rsidR="0055475F" w:rsidRPr="003A57CA">
        <w:rPr>
          <w:rFonts w:ascii="Tahoma" w:hAnsi="Tahoma" w:cs="Tahoma"/>
          <w:sz w:val="21"/>
          <w:szCs w:val="21"/>
        </w:rPr>
        <w:t>přísl. ustanovení</w:t>
      </w:r>
      <w:r w:rsidRPr="003A57CA">
        <w:rPr>
          <w:rFonts w:ascii="Tahoma" w:hAnsi="Tahoma" w:cs="Tahoma"/>
          <w:sz w:val="21"/>
          <w:szCs w:val="21"/>
        </w:rPr>
        <w:t xml:space="preserve"> zákona č. </w:t>
      </w:r>
      <w:r w:rsidR="005039F2" w:rsidRPr="003A57CA">
        <w:rPr>
          <w:rFonts w:ascii="Tahoma" w:hAnsi="Tahoma" w:cs="Tahoma"/>
          <w:sz w:val="21"/>
          <w:szCs w:val="21"/>
        </w:rPr>
        <w:t>89</w:t>
      </w:r>
      <w:r w:rsidRPr="003A57CA">
        <w:rPr>
          <w:rFonts w:ascii="Tahoma" w:hAnsi="Tahoma" w:cs="Tahoma"/>
          <w:sz w:val="21"/>
          <w:szCs w:val="21"/>
        </w:rPr>
        <w:t>/</w:t>
      </w:r>
      <w:r w:rsidR="005039F2" w:rsidRPr="003A57CA">
        <w:rPr>
          <w:rFonts w:ascii="Tahoma" w:hAnsi="Tahoma" w:cs="Tahoma"/>
          <w:sz w:val="21"/>
          <w:szCs w:val="21"/>
        </w:rPr>
        <w:t>2012</w:t>
      </w:r>
      <w:r w:rsidRPr="003A57CA">
        <w:rPr>
          <w:rFonts w:ascii="Tahoma" w:hAnsi="Tahoma" w:cs="Tahoma"/>
          <w:sz w:val="21"/>
          <w:szCs w:val="21"/>
        </w:rPr>
        <w:t xml:space="preserve"> Sb., </w:t>
      </w:r>
      <w:r w:rsidR="00EC4CAC" w:rsidRPr="003A57CA">
        <w:rPr>
          <w:rFonts w:ascii="Tahoma" w:hAnsi="Tahoma" w:cs="Tahoma"/>
          <w:sz w:val="21"/>
          <w:szCs w:val="21"/>
        </w:rPr>
        <w:t>o</w:t>
      </w:r>
      <w:r w:rsidR="005039F2" w:rsidRPr="003A57CA">
        <w:rPr>
          <w:rFonts w:ascii="Tahoma" w:hAnsi="Tahoma" w:cs="Tahoma"/>
          <w:sz w:val="21"/>
          <w:szCs w:val="21"/>
        </w:rPr>
        <w:t>bčanský zákoník,</w:t>
      </w:r>
      <w:r w:rsidRPr="003A57CA">
        <w:rPr>
          <w:rFonts w:ascii="Tahoma" w:hAnsi="Tahoma" w:cs="Tahoma"/>
          <w:sz w:val="21"/>
          <w:szCs w:val="21"/>
        </w:rPr>
        <w:t xml:space="preserve"> </w:t>
      </w:r>
      <w:r w:rsidR="005039F2" w:rsidRPr="003A57CA">
        <w:rPr>
          <w:rFonts w:ascii="Tahoma" w:hAnsi="Tahoma" w:cs="Tahoma"/>
          <w:sz w:val="21"/>
          <w:szCs w:val="21"/>
        </w:rPr>
        <w:t>v platném znění,</w:t>
      </w:r>
      <w:r w:rsidR="00DD14F8" w:rsidRPr="003A57CA">
        <w:rPr>
          <w:rFonts w:ascii="Tahoma" w:hAnsi="Tahoma" w:cs="Tahoma"/>
          <w:sz w:val="21"/>
          <w:szCs w:val="21"/>
        </w:rPr>
        <w:t xml:space="preserve"> tuto s</w:t>
      </w:r>
      <w:r w:rsidRPr="003A57CA">
        <w:rPr>
          <w:rFonts w:ascii="Tahoma" w:hAnsi="Tahoma" w:cs="Tahoma"/>
          <w:sz w:val="21"/>
          <w:szCs w:val="21"/>
        </w:rPr>
        <w:t>mlouvu k veřejné zakázce „</w:t>
      </w:r>
      <w:r w:rsidR="00E23047" w:rsidRPr="00E23047">
        <w:rPr>
          <w:rFonts w:ascii="Tahoma" w:hAnsi="Tahoma" w:cs="Tahoma"/>
          <w:b/>
          <w:sz w:val="21"/>
          <w:szCs w:val="21"/>
        </w:rPr>
        <w:t xml:space="preserve">Zajištění provozu sdílených kol ve Frýdku-Místku </w:t>
      </w:r>
      <w:r w:rsidR="00CF14B5">
        <w:rPr>
          <w:rFonts w:ascii="Tahoma" w:hAnsi="Tahoma" w:cs="Tahoma"/>
          <w:b/>
          <w:sz w:val="21"/>
          <w:szCs w:val="21"/>
        </w:rPr>
        <w:t>2021</w:t>
      </w:r>
      <w:r w:rsidRPr="003A57CA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5E26FDF" w14:textId="77777777" w:rsidR="00E21B66" w:rsidRPr="003A57CA" w:rsidRDefault="00E21B66" w:rsidP="00E21B66">
      <w:pPr>
        <w:spacing w:before="240"/>
        <w:jc w:val="center"/>
        <w:rPr>
          <w:rFonts w:ascii="Tahoma" w:hAnsi="Tahoma" w:cs="Tahoma"/>
          <w:b/>
          <w:caps/>
          <w:sz w:val="21"/>
          <w:szCs w:val="21"/>
        </w:rPr>
      </w:pPr>
      <w:r w:rsidRPr="003A57CA">
        <w:rPr>
          <w:rFonts w:ascii="Tahoma" w:hAnsi="Tahoma" w:cs="Tahoma"/>
          <w:b/>
          <w:caps/>
          <w:sz w:val="21"/>
          <w:szCs w:val="21"/>
        </w:rPr>
        <w:t xml:space="preserve">Článek </w:t>
      </w:r>
      <w:r w:rsidR="00455296" w:rsidRPr="003A57CA">
        <w:rPr>
          <w:rFonts w:ascii="Tahoma" w:hAnsi="Tahoma" w:cs="Tahoma"/>
          <w:b/>
          <w:caps/>
          <w:sz w:val="21"/>
          <w:szCs w:val="21"/>
        </w:rPr>
        <w:t>1</w:t>
      </w:r>
    </w:p>
    <w:p w14:paraId="0AEAAA10" w14:textId="77777777" w:rsidR="00E21B66" w:rsidRPr="003A57CA" w:rsidRDefault="00280870" w:rsidP="00E21B66">
      <w:pPr>
        <w:pStyle w:val="Nadpis5"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3A57CA">
        <w:rPr>
          <w:rFonts w:ascii="Tahoma" w:hAnsi="Tahoma" w:cs="Tahoma"/>
          <w:i w:val="0"/>
          <w:sz w:val="21"/>
          <w:szCs w:val="21"/>
        </w:rPr>
        <w:t>Předmět smlouvy</w:t>
      </w:r>
    </w:p>
    <w:p w14:paraId="678AD897" w14:textId="77777777" w:rsidR="002C357D" w:rsidRPr="003A57CA" w:rsidRDefault="0055475F" w:rsidP="00280870">
      <w:pPr>
        <w:numPr>
          <w:ilvl w:val="0"/>
          <w:numId w:val="33"/>
        </w:numPr>
        <w:spacing w:before="120"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Předmětem smlouvy</w:t>
      </w:r>
      <w:r w:rsidR="002C357D" w:rsidRPr="003A57CA">
        <w:rPr>
          <w:rFonts w:ascii="Tahoma" w:hAnsi="Tahoma" w:cs="Tahoma"/>
          <w:sz w:val="21"/>
          <w:szCs w:val="21"/>
        </w:rPr>
        <w:t>:</w:t>
      </w:r>
    </w:p>
    <w:p w14:paraId="54A3FC36" w14:textId="77777777" w:rsidR="002C357D" w:rsidRPr="003A57CA" w:rsidRDefault="002C357D" w:rsidP="00B71AD9">
      <w:pPr>
        <w:numPr>
          <w:ilvl w:val="0"/>
          <w:numId w:val="22"/>
        </w:numPr>
        <w:spacing w:before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je </w:t>
      </w:r>
      <w:r w:rsidR="002F3BB8" w:rsidRPr="003A57CA">
        <w:rPr>
          <w:rFonts w:ascii="Tahoma" w:hAnsi="Tahoma" w:cs="Tahoma"/>
          <w:sz w:val="21"/>
          <w:szCs w:val="21"/>
        </w:rPr>
        <w:t xml:space="preserve">závazek poskytovatele poskytovat </w:t>
      </w:r>
      <w:r w:rsidR="00E23047">
        <w:rPr>
          <w:rFonts w:ascii="Tahoma" w:hAnsi="Tahoma" w:cs="Tahoma"/>
          <w:sz w:val="21"/>
          <w:szCs w:val="21"/>
        </w:rPr>
        <w:t xml:space="preserve">dále specifikované </w:t>
      </w:r>
      <w:r w:rsidR="00B722F5" w:rsidRPr="003A57CA">
        <w:rPr>
          <w:rFonts w:ascii="Tahoma" w:hAnsi="Tahoma" w:cs="Tahoma"/>
          <w:sz w:val="21"/>
          <w:szCs w:val="21"/>
        </w:rPr>
        <w:t>služby</w:t>
      </w:r>
    </w:p>
    <w:p w14:paraId="320F77EA" w14:textId="77777777" w:rsidR="0055475F" w:rsidRPr="00B71AD9" w:rsidRDefault="0055475F" w:rsidP="003057F2">
      <w:pPr>
        <w:numPr>
          <w:ilvl w:val="0"/>
          <w:numId w:val="22"/>
        </w:numPr>
        <w:spacing w:before="120" w:after="120"/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závazek </w:t>
      </w:r>
      <w:r w:rsidR="002F3BB8" w:rsidRPr="003A57CA">
        <w:rPr>
          <w:rFonts w:ascii="Tahoma" w:hAnsi="Tahoma" w:cs="Tahoma"/>
          <w:sz w:val="21"/>
          <w:szCs w:val="21"/>
        </w:rPr>
        <w:t>objednatele</w:t>
      </w:r>
      <w:r w:rsidR="002C357D" w:rsidRPr="003A57CA">
        <w:rPr>
          <w:rFonts w:ascii="Tahoma" w:hAnsi="Tahoma" w:cs="Tahoma"/>
          <w:sz w:val="21"/>
          <w:szCs w:val="21"/>
        </w:rPr>
        <w:t xml:space="preserve"> </w:t>
      </w:r>
      <w:r w:rsidRPr="003A57CA">
        <w:rPr>
          <w:rFonts w:ascii="Tahoma" w:hAnsi="Tahoma" w:cs="Tahoma"/>
          <w:sz w:val="21"/>
          <w:szCs w:val="21"/>
        </w:rPr>
        <w:t xml:space="preserve">zaplatit </w:t>
      </w:r>
      <w:r w:rsidR="002F3BB8" w:rsidRPr="003A57CA">
        <w:rPr>
          <w:rFonts w:ascii="Tahoma" w:hAnsi="Tahoma" w:cs="Tahoma"/>
          <w:sz w:val="21"/>
          <w:szCs w:val="21"/>
        </w:rPr>
        <w:t>poskytovateli sjednanou cenu</w:t>
      </w:r>
      <w:r w:rsidRPr="003A57CA">
        <w:rPr>
          <w:rFonts w:ascii="Tahoma" w:hAnsi="Tahoma" w:cs="Tahoma"/>
          <w:sz w:val="21"/>
          <w:szCs w:val="21"/>
        </w:rPr>
        <w:t>.</w:t>
      </w:r>
    </w:p>
    <w:p w14:paraId="16780CC0" w14:textId="77777777" w:rsidR="002444C1" w:rsidRPr="00916B92" w:rsidRDefault="009F1A8D" w:rsidP="002444C1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916B92">
        <w:rPr>
          <w:rFonts w:ascii="Tahoma" w:hAnsi="Tahoma" w:cs="Tahoma"/>
          <w:sz w:val="21"/>
          <w:szCs w:val="21"/>
          <w:lang w:eastAsia="en-US"/>
        </w:rPr>
        <w:t>Předmětem smlouvy je r</w:t>
      </w:r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ealizace provozu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sdíleni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́ jízdních kol </w:t>
      </w:r>
      <w:proofErr w:type="gramStart"/>
      <w:r w:rsidR="00D35482" w:rsidRPr="00916B92">
        <w:rPr>
          <w:rFonts w:ascii="Tahoma" w:hAnsi="Tahoma" w:cs="Tahoma"/>
          <w:sz w:val="21"/>
          <w:szCs w:val="21"/>
          <w:lang w:eastAsia="en-US"/>
        </w:rPr>
        <w:t xml:space="preserve">na </w:t>
      </w:r>
      <w:proofErr w:type="spellStart"/>
      <w:r w:rsidR="00D35482" w:rsidRPr="00916B92">
        <w:rPr>
          <w:rFonts w:ascii="Tahoma" w:hAnsi="Tahoma" w:cs="Tahoma"/>
          <w:sz w:val="21"/>
          <w:szCs w:val="21"/>
          <w:lang w:eastAsia="en-US"/>
        </w:rPr>
        <w:t>územi</w:t>
      </w:r>
      <w:proofErr w:type="spellEnd"/>
      <w:proofErr w:type="gramEnd"/>
      <w:r w:rsidR="00D35482"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="00D35482" w:rsidRPr="00916B92">
        <w:rPr>
          <w:rFonts w:ascii="Tahoma" w:hAnsi="Tahoma" w:cs="Tahoma"/>
          <w:sz w:val="21"/>
          <w:szCs w:val="21"/>
          <w:lang w:eastAsia="en-US"/>
        </w:rPr>
        <w:t>města</w:t>
      </w:r>
      <w:proofErr w:type="spellEnd"/>
      <w:r w:rsidR="00D35482" w:rsidRPr="00916B92">
        <w:rPr>
          <w:rFonts w:ascii="Tahoma" w:hAnsi="Tahoma" w:cs="Tahoma"/>
          <w:sz w:val="21"/>
          <w:szCs w:val="21"/>
          <w:lang w:eastAsia="en-US"/>
        </w:rPr>
        <w:t xml:space="preserve"> Frýdku-Místku, </w:t>
      </w:r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poskytnutí dat o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využiti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́ tohoto provozu a jejich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zpracováni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včetne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̌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doporučeni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́ a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návrhu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dalšího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 postupu pro </w:t>
      </w:r>
      <w:proofErr w:type="spellStart"/>
      <w:r w:rsidR="002444C1" w:rsidRPr="00916B92">
        <w:rPr>
          <w:rFonts w:ascii="Tahoma" w:hAnsi="Tahoma" w:cs="Tahoma"/>
          <w:sz w:val="21"/>
          <w:szCs w:val="21"/>
          <w:lang w:eastAsia="en-US"/>
        </w:rPr>
        <w:t>město</w:t>
      </w:r>
      <w:proofErr w:type="spellEnd"/>
      <w:r w:rsidR="002444C1" w:rsidRPr="00916B92">
        <w:rPr>
          <w:rFonts w:ascii="Tahoma" w:hAnsi="Tahoma" w:cs="Tahoma"/>
          <w:sz w:val="21"/>
          <w:szCs w:val="21"/>
          <w:lang w:eastAsia="en-US"/>
        </w:rPr>
        <w:t xml:space="preserve"> Frýdek-Místek.</w:t>
      </w:r>
    </w:p>
    <w:p w14:paraId="168DD2D5" w14:textId="30C069F7" w:rsidR="009F1A8D" w:rsidRPr="00916B92" w:rsidRDefault="009F1A8D" w:rsidP="009F1A8D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916B92">
        <w:rPr>
          <w:rFonts w:ascii="Tahoma" w:hAnsi="Tahoma" w:cs="Tahoma"/>
          <w:sz w:val="21"/>
          <w:szCs w:val="21"/>
          <w:lang w:eastAsia="en-US"/>
        </w:rPr>
        <w:t xml:space="preserve">Poskytovatel je povinen poskytnout a udržovat v provozuschopném stavu minimálně </w:t>
      </w:r>
      <w:r w:rsidR="00E57501">
        <w:rPr>
          <w:rFonts w:ascii="Tahoma" w:hAnsi="Tahoma" w:cs="Tahoma"/>
          <w:sz w:val="21"/>
          <w:szCs w:val="21"/>
          <w:lang w:eastAsia="en-US"/>
        </w:rPr>
        <w:t>150</w:t>
      </w:r>
      <w:r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917DEF" w:rsidRPr="00916B92">
        <w:rPr>
          <w:rFonts w:ascii="Tahoma" w:hAnsi="Tahoma" w:cs="Tahoma"/>
          <w:sz w:val="21"/>
          <w:szCs w:val="21"/>
          <w:lang w:eastAsia="en-US"/>
        </w:rPr>
        <w:t>mechanických</w:t>
      </w:r>
      <w:r w:rsidRPr="00916B92">
        <w:rPr>
          <w:rFonts w:ascii="Tahoma" w:hAnsi="Tahoma" w:cs="Tahoma"/>
          <w:sz w:val="21"/>
          <w:szCs w:val="21"/>
          <w:lang w:eastAsia="en-US"/>
        </w:rPr>
        <w:t xml:space="preserve"> kol</w:t>
      </w:r>
      <w:r w:rsidR="00CB6EF4" w:rsidRPr="00916B92">
        <w:rPr>
          <w:rFonts w:ascii="Tahoma" w:hAnsi="Tahoma" w:cs="Tahoma"/>
          <w:sz w:val="21"/>
          <w:szCs w:val="21"/>
          <w:lang w:eastAsia="en-US"/>
        </w:rPr>
        <w:t>, a to 24 hodin denně v období dle čl. 2, odst. 1</w:t>
      </w:r>
      <w:r w:rsidR="009F391F">
        <w:rPr>
          <w:rFonts w:ascii="Tahoma" w:hAnsi="Tahoma" w:cs="Tahoma"/>
          <w:sz w:val="21"/>
          <w:szCs w:val="21"/>
          <w:lang w:eastAsia="en-US"/>
        </w:rPr>
        <w:t xml:space="preserve"> a za cenu dle čl. 4, odst. 1</w:t>
      </w:r>
      <w:r w:rsidRPr="00916B92">
        <w:rPr>
          <w:rFonts w:ascii="Tahoma" w:hAnsi="Tahoma" w:cs="Tahoma"/>
          <w:sz w:val="21"/>
          <w:szCs w:val="21"/>
          <w:lang w:eastAsia="en-US"/>
        </w:rPr>
        <w:t>.</w:t>
      </w:r>
    </w:p>
    <w:p w14:paraId="59DDE7E1" w14:textId="4FC0D572" w:rsidR="002444C1" w:rsidRPr="00916B92" w:rsidRDefault="002444C1" w:rsidP="00E2164D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916B92">
        <w:rPr>
          <w:rFonts w:ascii="Tahoma" w:hAnsi="Tahoma" w:cs="Tahoma"/>
          <w:sz w:val="21"/>
          <w:szCs w:val="21"/>
          <w:lang w:eastAsia="en-US"/>
        </w:rPr>
        <w:lastRenderedPageBreak/>
        <w:t xml:space="preserve">Poskytnutá </w:t>
      </w:r>
      <w:r w:rsidR="00917DEF" w:rsidRPr="00916B92">
        <w:rPr>
          <w:rFonts w:ascii="Tahoma" w:hAnsi="Tahoma" w:cs="Tahoma"/>
          <w:sz w:val="21"/>
          <w:szCs w:val="21"/>
          <w:lang w:eastAsia="en-US"/>
        </w:rPr>
        <w:t xml:space="preserve">mechanická </w:t>
      </w:r>
      <w:r w:rsidRPr="00916B92">
        <w:rPr>
          <w:rFonts w:ascii="Tahoma" w:hAnsi="Tahoma" w:cs="Tahoma"/>
          <w:sz w:val="21"/>
          <w:szCs w:val="21"/>
          <w:lang w:eastAsia="en-US"/>
        </w:rPr>
        <w:t xml:space="preserve">kola budou nová nebo </w:t>
      </w:r>
      <w:proofErr w:type="spellStart"/>
      <w:r w:rsidRPr="00916B92">
        <w:rPr>
          <w:rFonts w:ascii="Tahoma" w:hAnsi="Tahoma" w:cs="Tahoma"/>
          <w:sz w:val="21"/>
          <w:szCs w:val="21"/>
          <w:lang w:eastAsia="en-US"/>
        </w:rPr>
        <w:t>jiz</w:t>
      </w:r>
      <w:proofErr w:type="spellEnd"/>
      <w:r w:rsidRPr="00916B92">
        <w:rPr>
          <w:rFonts w:ascii="Tahoma" w:hAnsi="Tahoma" w:cs="Tahoma"/>
          <w:sz w:val="21"/>
          <w:szCs w:val="21"/>
          <w:lang w:eastAsia="en-US"/>
        </w:rPr>
        <w:t xml:space="preserve">̌ </w:t>
      </w:r>
      <w:proofErr w:type="spellStart"/>
      <w:r w:rsidRPr="00916B92">
        <w:rPr>
          <w:rFonts w:ascii="Tahoma" w:hAnsi="Tahoma" w:cs="Tahoma"/>
          <w:sz w:val="21"/>
          <w:szCs w:val="21"/>
          <w:lang w:eastAsia="en-US"/>
        </w:rPr>
        <w:t>použita</w:t>
      </w:r>
      <w:proofErr w:type="spellEnd"/>
      <w:r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Pr="00916B92">
        <w:rPr>
          <w:rFonts w:ascii="Tahoma" w:hAnsi="Tahoma" w:cs="Tahoma"/>
          <w:sz w:val="21"/>
          <w:szCs w:val="21"/>
          <w:lang w:eastAsia="en-US"/>
        </w:rPr>
        <w:t>provozuschopna</w:t>
      </w:r>
      <w:proofErr w:type="spellEnd"/>
      <w:r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Pr="00916B92">
        <w:rPr>
          <w:rFonts w:ascii="Tahoma" w:hAnsi="Tahoma" w:cs="Tahoma"/>
          <w:sz w:val="21"/>
          <w:szCs w:val="21"/>
          <w:lang w:eastAsia="en-US"/>
        </w:rPr>
        <w:t>městska</w:t>
      </w:r>
      <w:proofErr w:type="spellEnd"/>
      <w:r w:rsidRPr="00916B92">
        <w:rPr>
          <w:rFonts w:ascii="Tahoma" w:hAnsi="Tahoma" w:cs="Tahoma"/>
          <w:sz w:val="21"/>
          <w:szCs w:val="21"/>
          <w:lang w:eastAsia="en-US"/>
        </w:rPr>
        <w:t>́ kola s GPS a</w:t>
      </w:r>
      <w:r w:rsidR="00875868">
        <w:rPr>
          <w:rFonts w:ascii="Tahoma" w:hAnsi="Tahoma" w:cs="Tahoma"/>
          <w:sz w:val="21"/>
          <w:szCs w:val="21"/>
          <w:lang w:eastAsia="en-US"/>
        </w:rPr>
        <w:t> </w:t>
      </w:r>
      <w:r w:rsidRPr="00916B92">
        <w:rPr>
          <w:rFonts w:ascii="Tahoma" w:hAnsi="Tahoma" w:cs="Tahoma"/>
          <w:sz w:val="21"/>
          <w:szCs w:val="21"/>
          <w:lang w:eastAsia="en-US"/>
        </w:rPr>
        <w:t xml:space="preserve">třístupňovou přehazovačkou, s </w:t>
      </w:r>
      <w:proofErr w:type="spellStart"/>
      <w:r w:rsidRPr="00916B92">
        <w:rPr>
          <w:rFonts w:ascii="Tahoma" w:hAnsi="Tahoma" w:cs="Tahoma"/>
          <w:sz w:val="21"/>
          <w:szCs w:val="21"/>
          <w:lang w:eastAsia="en-US"/>
        </w:rPr>
        <w:t>nastavitelným</w:t>
      </w:r>
      <w:proofErr w:type="spellEnd"/>
      <w:r w:rsidRPr="00916B92">
        <w:rPr>
          <w:rFonts w:ascii="Tahoma" w:hAnsi="Tahoma" w:cs="Tahoma"/>
          <w:sz w:val="21"/>
          <w:szCs w:val="21"/>
          <w:lang w:eastAsia="en-US"/>
        </w:rPr>
        <w:t xml:space="preserve"> sedlem a </w:t>
      </w:r>
      <w:r w:rsidR="00E2164D" w:rsidRPr="00916B92">
        <w:rPr>
          <w:rFonts w:ascii="Tahoma" w:hAnsi="Tahoma" w:cs="Tahoma"/>
          <w:sz w:val="21"/>
          <w:szCs w:val="21"/>
          <w:lang w:eastAsia="en-US"/>
        </w:rPr>
        <w:t>košíkem umístěným v přední části kola.</w:t>
      </w:r>
      <w:r w:rsidR="00E2164D" w:rsidRPr="00916B92" w:rsidDel="00E2164D">
        <w:rPr>
          <w:rFonts w:ascii="Tahoma" w:hAnsi="Tahoma" w:cs="Tahoma"/>
          <w:sz w:val="21"/>
          <w:szCs w:val="21"/>
          <w:lang w:eastAsia="en-US"/>
        </w:rPr>
        <w:t xml:space="preserve"> </w:t>
      </w:r>
    </w:p>
    <w:p w14:paraId="22CBAF3F" w14:textId="7DBC11E8" w:rsidR="00E2164D" w:rsidRDefault="007820C1" w:rsidP="00E2164D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K</w:t>
      </w:r>
      <w:r w:rsidR="00E2164D" w:rsidRPr="00916B92">
        <w:rPr>
          <w:rFonts w:ascii="Tahoma" w:hAnsi="Tahoma" w:cs="Tahoma"/>
          <w:sz w:val="21"/>
          <w:szCs w:val="21"/>
          <w:lang w:eastAsia="en-US"/>
        </w:rPr>
        <w:t>ol</w:t>
      </w:r>
      <w:r>
        <w:rPr>
          <w:rFonts w:ascii="Tahoma" w:hAnsi="Tahoma" w:cs="Tahoma"/>
          <w:sz w:val="21"/>
          <w:szCs w:val="21"/>
          <w:lang w:eastAsia="en-US"/>
        </w:rPr>
        <w:t>a</w:t>
      </w:r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budou</w:t>
      </w:r>
      <w:r w:rsidR="00E00E31" w:rsidRPr="00916B92">
        <w:rPr>
          <w:rFonts w:ascii="Tahoma" w:hAnsi="Tahoma" w:cs="Tahoma"/>
          <w:sz w:val="21"/>
          <w:szCs w:val="21"/>
          <w:lang w:eastAsia="en-US"/>
        </w:rPr>
        <w:t xml:space="preserve"> jednotného vzhledu</w:t>
      </w:r>
      <w:r w:rsidR="00E71FA7" w:rsidRPr="00916B92">
        <w:rPr>
          <w:rFonts w:ascii="Tahoma" w:hAnsi="Tahoma" w:cs="Tahoma"/>
          <w:sz w:val="21"/>
          <w:szCs w:val="21"/>
          <w:lang w:eastAsia="en-US"/>
        </w:rPr>
        <w:t>, resp. barevného provedení</w:t>
      </w:r>
      <w:r w:rsidR="00E00E31" w:rsidRPr="00916B92">
        <w:rPr>
          <w:rFonts w:ascii="Tahoma" w:hAnsi="Tahoma" w:cs="Tahoma"/>
          <w:sz w:val="21"/>
          <w:szCs w:val="21"/>
          <w:lang w:eastAsia="en-US"/>
        </w:rPr>
        <w:t>. Budou</w:t>
      </w:r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splňovat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podmínky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dle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česke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́ legislativy, a to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zejména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dle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zákona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č. 56/2001 Sb.</w:t>
      </w:r>
      <w:r w:rsidR="00916B92">
        <w:rPr>
          <w:rFonts w:ascii="Tahoma" w:hAnsi="Tahoma" w:cs="Tahoma"/>
          <w:sz w:val="21"/>
          <w:szCs w:val="21"/>
          <w:lang w:eastAsia="en-US"/>
        </w:rPr>
        <w:t>,</w:t>
      </w:r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o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podmínkách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provozu vozidel na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pozemních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komunikacích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a o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změne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̌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zákona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č. 168/1999 Sb., o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pojištěni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odpovědnosti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za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škodu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způsobenou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provozem </w:t>
      </w:r>
      <w:proofErr w:type="gramStart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vozidla a o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změne</w:t>
      </w:r>
      <w:proofErr w:type="spellEnd"/>
      <w:proofErr w:type="gram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̌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některých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souvisejících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zákonu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>̊ (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zákon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o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pojištěni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odpovědnosti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z</w:t>
      </w:r>
      <w:r w:rsidR="00875868">
        <w:rPr>
          <w:rFonts w:ascii="Tahoma" w:hAnsi="Tahoma" w:cs="Tahoma"/>
          <w:sz w:val="21"/>
          <w:szCs w:val="21"/>
          <w:lang w:eastAsia="en-US"/>
        </w:rPr>
        <w:t> </w:t>
      </w:r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provozu vozidla) v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platném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zněni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́ a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prováděci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vyhlášky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č. 341/2014 Sb., o</w:t>
      </w:r>
      <w:r w:rsidR="009F391F">
        <w:rPr>
          <w:rFonts w:ascii="Tahoma" w:hAnsi="Tahoma" w:cs="Tahoma"/>
          <w:sz w:val="21"/>
          <w:szCs w:val="21"/>
          <w:lang w:eastAsia="en-US"/>
        </w:rPr>
        <w:t> </w:t>
      </w:r>
      <w:r w:rsidR="009F391F" w:rsidRPr="00916B92">
        <w:rPr>
          <w:rFonts w:ascii="Tahoma" w:hAnsi="Tahoma" w:cs="Tahoma"/>
          <w:sz w:val="21"/>
          <w:szCs w:val="21"/>
          <w:lang w:eastAsia="en-US"/>
        </w:rPr>
        <w:t>schvalování</w:t>
      </w:r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technicke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́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způsobilosti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a o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technických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podmínkách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provozu vozidel na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pozemních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komunikacích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v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platném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E2164D" w:rsidRPr="00916B92">
        <w:rPr>
          <w:rFonts w:ascii="Tahoma" w:hAnsi="Tahoma" w:cs="Tahoma"/>
          <w:sz w:val="21"/>
          <w:szCs w:val="21"/>
          <w:lang w:eastAsia="en-US"/>
        </w:rPr>
        <w:t>zněni</w:t>
      </w:r>
      <w:proofErr w:type="spellEnd"/>
      <w:r w:rsidR="00E2164D" w:rsidRPr="00916B92">
        <w:rPr>
          <w:rFonts w:ascii="Tahoma" w:hAnsi="Tahoma" w:cs="Tahoma"/>
          <w:sz w:val="21"/>
          <w:szCs w:val="21"/>
          <w:lang w:eastAsia="en-US"/>
        </w:rPr>
        <w:t>́.</w:t>
      </w:r>
    </w:p>
    <w:p w14:paraId="0F0FBB28" w14:textId="14D8054C" w:rsidR="009F391F" w:rsidRPr="00916B92" w:rsidRDefault="009F391F" w:rsidP="00E2164D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Poskytovatel je rovněž oprávněn po dohodě s objednatelem provozovat i jiné sdílené dopravní prostředky (</w:t>
      </w:r>
      <w:proofErr w:type="spellStart"/>
      <w:r>
        <w:rPr>
          <w:rFonts w:ascii="Tahoma" w:hAnsi="Tahoma" w:cs="Tahoma"/>
          <w:sz w:val="21"/>
          <w:szCs w:val="21"/>
          <w:lang w:eastAsia="en-US"/>
        </w:rPr>
        <w:t>elektrokola</w:t>
      </w:r>
      <w:proofErr w:type="spellEnd"/>
      <w:r>
        <w:rPr>
          <w:rFonts w:ascii="Tahoma" w:hAnsi="Tahoma" w:cs="Tahoma"/>
          <w:sz w:val="21"/>
          <w:szCs w:val="21"/>
          <w:lang w:eastAsia="en-US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  <w:lang w:eastAsia="en-US"/>
        </w:rPr>
        <w:t>elektrokoloběžky</w:t>
      </w:r>
      <w:proofErr w:type="spellEnd"/>
      <w:r>
        <w:rPr>
          <w:rFonts w:ascii="Tahoma" w:hAnsi="Tahoma" w:cs="Tahoma"/>
          <w:sz w:val="21"/>
          <w:szCs w:val="21"/>
          <w:lang w:eastAsia="en-US"/>
        </w:rPr>
        <w:t xml:space="preserve"> atd.)</w:t>
      </w:r>
      <w:r w:rsidR="00E56541">
        <w:rPr>
          <w:rFonts w:ascii="Tahoma" w:hAnsi="Tahoma" w:cs="Tahoma"/>
          <w:sz w:val="21"/>
          <w:szCs w:val="21"/>
          <w:lang w:eastAsia="en-US"/>
        </w:rPr>
        <w:t>, a to za shodn</w:t>
      </w:r>
      <w:r w:rsidR="00233EFE">
        <w:rPr>
          <w:rFonts w:ascii="Tahoma" w:hAnsi="Tahoma" w:cs="Tahoma"/>
          <w:sz w:val="21"/>
          <w:szCs w:val="21"/>
          <w:lang w:eastAsia="en-US"/>
        </w:rPr>
        <w:t>ou</w:t>
      </w:r>
      <w:r w:rsidR="00E56541">
        <w:rPr>
          <w:rFonts w:ascii="Tahoma" w:hAnsi="Tahoma" w:cs="Tahoma"/>
          <w:sz w:val="21"/>
          <w:szCs w:val="21"/>
          <w:lang w:eastAsia="en-US"/>
        </w:rPr>
        <w:t xml:space="preserve"> cen</w:t>
      </w:r>
      <w:r w:rsidR="00233EFE">
        <w:rPr>
          <w:rFonts w:ascii="Tahoma" w:hAnsi="Tahoma" w:cs="Tahoma"/>
          <w:sz w:val="21"/>
          <w:szCs w:val="21"/>
          <w:lang w:eastAsia="en-US"/>
        </w:rPr>
        <w:t>u</w:t>
      </w:r>
      <w:r w:rsidR="00233EFE" w:rsidRPr="00233E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33EFE">
        <w:rPr>
          <w:rFonts w:ascii="Tahoma" w:hAnsi="Tahoma" w:cs="Tahoma"/>
          <w:sz w:val="21"/>
          <w:szCs w:val="21"/>
          <w:lang w:eastAsia="en-US"/>
        </w:rPr>
        <w:t>dle čl. 4, odst. 1, ale bez dalších podmínek platných pro mechanická kola (omezení poplatků pro uživatele, dostupnost služeb atd.).</w:t>
      </w:r>
    </w:p>
    <w:p w14:paraId="7B0ECD3D" w14:textId="77777777" w:rsidR="00C23F4F" w:rsidRPr="00916B92" w:rsidRDefault="00C23F4F" w:rsidP="002444C1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916B92">
        <w:rPr>
          <w:rFonts w:ascii="Tahoma" w:hAnsi="Tahoma" w:cs="Tahoma"/>
          <w:bCs/>
          <w:iCs/>
          <w:sz w:val="21"/>
          <w:szCs w:val="21"/>
          <w:lang w:eastAsia="en-US"/>
        </w:rPr>
        <w:t xml:space="preserve">Uživatelem dle této smlouvy je jakákoliv fyzická osoba, která si vypůjčí jízdní kolo </w:t>
      </w:r>
      <w:r w:rsidR="002514B9" w:rsidRPr="00916B92">
        <w:rPr>
          <w:rFonts w:ascii="Tahoma" w:hAnsi="Tahoma" w:cs="Tahoma"/>
          <w:bCs/>
          <w:iCs/>
          <w:sz w:val="21"/>
          <w:szCs w:val="21"/>
          <w:lang w:eastAsia="en-US"/>
        </w:rPr>
        <w:t>poskytov</w:t>
      </w:r>
      <w:r w:rsidRPr="00916B92">
        <w:rPr>
          <w:rFonts w:ascii="Tahoma" w:hAnsi="Tahoma" w:cs="Tahoma"/>
          <w:bCs/>
          <w:iCs/>
          <w:sz w:val="21"/>
          <w:szCs w:val="21"/>
          <w:lang w:eastAsia="en-US"/>
        </w:rPr>
        <w:t>atele v rámci veřejného sdílení jízdních kol půjčovaných v režimu této smlouvy.</w:t>
      </w:r>
    </w:p>
    <w:p w14:paraId="01E496B3" w14:textId="77777777" w:rsidR="00262A67" w:rsidRPr="00916B92" w:rsidRDefault="00262A67" w:rsidP="00262A67">
      <w:pPr>
        <w:ind w:left="284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975F61E" w14:textId="77777777" w:rsidR="00262A67" w:rsidRPr="003A57CA" w:rsidRDefault="00262A67" w:rsidP="00262A67">
      <w:pPr>
        <w:suppressAutoHyphens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ČLÁNEK </w:t>
      </w:r>
      <w:r w:rsidR="00DD13EE" w:rsidRPr="003A57CA">
        <w:rPr>
          <w:rFonts w:ascii="Tahoma" w:hAnsi="Tahoma" w:cs="Tahoma"/>
          <w:b/>
          <w:sz w:val="21"/>
          <w:szCs w:val="21"/>
        </w:rPr>
        <w:t>2</w:t>
      </w:r>
    </w:p>
    <w:p w14:paraId="7D6FB35D" w14:textId="77777777" w:rsidR="00262A67" w:rsidRPr="003A57CA" w:rsidRDefault="00262A67" w:rsidP="007D0C89">
      <w:pPr>
        <w:suppressAutoHyphens/>
        <w:overflowPunct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Doba </w:t>
      </w:r>
      <w:r w:rsidR="006A417A" w:rsidRPr="003A57CA">
        <w:rPr>
          <w:rFonts w:ascii="Tahoma" w:hAnsi="Tahoma" w:cs="Tahoma"/>
          <w:b/>
          <w:sz w:val="21"/>
          <w:szCs w:val="21"/>
        </w:rPr>
        <w:t>trvání závazku</w:t>
      </w:r>
    </w:p>
    <w:p w14:paraId="5BD95D08" w14:textId="77777777" w:rsidR="005E5D34" w:rsidRDefault="00E23047" w:rsidP="009F391F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B6511B">
        <w:rPr>
          <w:rFonts w:ascii="Tahoma" w:hAnsi="Tahoma" w:cs="Tahoma"/>
          <w:sz w:val="21"/>
          <w:szCs w:val="21"/>
          <w:lang w:eastAsia="en-US"/>
        </w:rPr>
        <w:t>Poskytování služeb dle této</w:t>
      </w:r>
      <w:r w:rsidR="00CF7D63" w:rsidRPr="00B6511B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262A67" w:rsidRPr="00B6511B">
        <w:rPr>
          <w:rFonts w:ascii="Tahoma" w:hAnsi="Tahoma" w:cs="Tahoma"/>
          <w:sz w:val="21"/>
          <w:szCs w:val="21"/>
          <w:lang w:eastAsia="en-US"/>
        </w:rPr>
        <w:t xml:space="preserve"> se sjednává</w:t>
      </w:r>
      <w:r w:rsidR="00DC0836" w:rsidRPr="00B6511B">
        <w:rPr>
          <w:rFonts w:ascii="Tahoma" w:hAnsi="Tahoma" w:cs="Tahoma"/>
          <w:sz w:val="21"/>
          <w:szCs w:val="21"/>
          <w:lang w:eastAsia="en-US"/>
        </w:rPr>
        <w:t xml:space="preserve"> </w:t>
      </w:r>
    </w:p>
    <w:p w14:paraId="1F80ABBA" w14:textId="2ADFA964" w:rsidR="005E5D34" w:rsidRDefault="005E5D34" w:rsidP="005E5D34">
      <w:pPr>
        <w:spacing w:after="120" w:line="276" w:lineRule="auto"/>
        <w:ind w:left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 xml:space="preserve">varianta 1: </w:t>
      </w:r>
      <w:r w:rsidRPr="005E5D34">
        <w:rPr>
          <w:rFonts w:ascii="Tahoma" w:hAnsi="Tahoma" w:cs="Tahoma"/>
          <w:sz w:val="21"/>
          <w:szCs w:val="21"/>
          <w:lang w:eastAsia="en-US"/>
        </w:rPr>
        <w:t xml:space="preserve">na dobu 9 měsíců </w:t>
      </w:r>
      <w:r>
        <w:rPr>
          <w:rFonts w:ascii="Tahoma" w:hAnsi="Tahoma" w:cs="Tahoma"/>
          <w:sz w:val="21"/>
          <w:szCs w:val="21"/>
          <w:lang w:eastAsia="en-US"/>
        </w:rPr>
        <w:t xml:space="preserve">při provozu </w:t>
      </w:r>
      <w:r w:rsidRPr="005E5D34">
        <w:rPr>
          <w:rFonts w:ascii="Tahoma" w:hAnsi="Tahoma" w:cs="Tahoma"/>
          <w:sz w:val="21"/>
          <w:szCs w:val="21"/>
          <w:lang w:eastAsia="en-US"/>
        </w:rPr>
        <w:t>v období od 1. 3. 2021 do 30. 11. 2021</w:t>
      </w:r>
    </w:p>
    <w:p w14:paraId="5144811A" w14:textId="5E1ADF5B" w:rsidR="005E5D34" w:rsidRDefault="005E5D34" w:rsidP="005E5D34">
      <w:pPr>
        <w:spacing w:after="120" w:line="276" w:lineRule="auto"/>
        <w:ind w:left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 xml:space="preserve">varianta 2: </w:t>
      </w:r>
      <w:r w:rsidRPr="005E5D34">
        <w:rPr>
          <w:rFonts w:ascii="Tahoma" w:hAnsi="Tahoma" w:cs="Tahoma"/>
          <w:sz w:val="21"/>
          <w:szCs w:val="21"/>
          <w:lang w:eastAsia="en-US"/>
        </w:rPr>
        <w:t xml:space="preserve">na dobu </w:t>
      </w:r>
      <w:r>
        <w:rPr>
          <w:rFonts w:ascii="Tahoma" w:hAnsi="Tahoma" w:cs="Tahoma"/>
          <w:sz w:val="21"/>
          <w:szCs w:val="21"/>
          <w:lang w:eastAsia="en-US"/>
        </w:rPr>
        <w:t>18</w:t>
      </w:r>
      <w:r w:rsidRPr="005E5D34">
        <w:rPr>
          <w:rFonts w:ascii="Tahoma" w:hAnsi="Tahoma" w:cs="Tahoma"/>
          <w:sz w:val="21"/>
          <w:szCs w:val="21"/>
          <w:lang w:eastAsia="en-US"/>
        </w:rPr>
        <w:t xml:space="preserve"> měsíců </w:t>
      </w:r>
      <w:r>
        <w:rPr>
          <w:rFonts w:ascii="Tahoma" w:hAnsi="Tahoma" w:cs="Tahoma"/>
          <w:sz w:val="21"/>
          <w:szCs w:val="21"/>
          <w:lang w:eastAsia="en-US"/>
        </w:rPr>
        <w:t xml:space="preserve">při provozu </w:t>
      </w:r>
      <w:r w:rsidRPr="005E5D34">
        <w:rPr>
          <w:rFonts w:ascii="Tahoma" w:hAnsi="Tahoma" w:cs="Tahoma"/>
          <w:sz w:val="21"/>
          <w:szCs w:val="21"/>
          <w:lang w:eastAsia="en-US"/>
        </w:rPr>
        <w:t>v období od 1. 3. 2021 do 30. 11. 2021</w:t>
      </w:r>
      <w:r>
        <w:rPr>
          <w:rFonts w:ascii="Tahoma" w:hAnsi="Tahoma" w:cs="Tahoma"/>
          <w:sz w:val="21"/>
          <w:szCs w:val="21"/>
          <w:lang w:eastAsia="en-US"/>
        </w:rPr>
        <w:t xml:space="preserve"> a </w:t>
      </w:r>
      <w:r w:rsidRPr="005E5D34">
        <w:rPr>
          <w:rFonts w:ascii="Tahoma" w:hAnsi="Tahoma" w:cs="Tahoma"/>
          <w:sz w:val="21"/>
          <w:szCs w:val="21"/>
          <w:lang w:eastAsia="en-US"/>
        </w:rPr>
        <w:t>od 1. 3. 2022 do 30. 11. 2022</w:t>
      </w:r>
    </w:p>
    <w:p w14:paraId="33ED589A" w14:textId="47F7A06B" w:rsidR="00DC0836" w:rsidRPr="00B6511B" w:rsidRDefault="00B6511B" w:rsidP="005E5D34">
      <w:pPr>
        <w:spacing w:after="120" w:line="276" w:lineRule="auto"/>
        <w:ind w:left="284"/>
        <w:jc w:val="both"/>
        <w:rPr>
          <w:rFonts w:ascii="Tahoma" w:hAnsi="Tahoma" w:cs="Tahoma"/>
          <w:sz w:val="21"/>
          <w:szCs w:val="21"/>
          <w:lang w:eastAsia="en-US"/>
        </w:rPr>
      </w:pPr>
      <w:r w:rsidRPr="009F391F">
        <w:rPr>
          <w:rFonts w:ascii="Tahoma" w:hAnsi="Tahoma" w:cs="Tahoma"/>
          <w:sz w:val="21"/>
          <w:szCs w:val="21"/>
          <w:highlight w:val="yellow"/>
          <w:lang w:eastAsia="en-US"/>
        </w:rPr>
        <w:t xml:space="preserve"> </w:t>
      </w:r>
      <w:r w:rsidRPr="00233EFE">
        <w:rPr>
          <w:rFonts w:ascii="Tahoma" w:hAnsi="Tahoma" w:cs="Tahoma"/>
          <w:b/>
          <w:bCs/>
          <w:sz w:val="21"/>
          <w:szCs w:val="21"/>
          <w:highlight w:val="yellow"/>
          <w:lang w:eastAsia="en-US"/>
        </w:rPr>
        <w:t>(bude upraveno před podpisem smlouvy dle rozhodnutí Rady města Frýdku-Místku)</w:t>
      </w:r>
      <w:r w:rsidR="00290420" w:rsidRPr="00B6511B">
        <w:rPr>
          <w:rFonts w:ascii="Tahoma" w:hAnsi="Tahoma" w:cs="Tahoma"/>
          <w:sz w:val="21"/>
          <w:szCs w:val="21"/>
          <w:lang w:eastAsia="en-US"/>
        </w:rPr>
        <w:t>.</w:t>
      </w:r>
    </w:p>
    <w:p w14:paraId="336CDCCB" w14:textId="77777777" w:rsidR="00916B92" w:rsidRDefault="00262A67" w:rsidP="00FE0A73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 xml:space="preserve">Strany jsou </w:t>
      </w:r>
      <w:r w:rsidR="00CB132C">
        <w:rPr>
          <w:rFonts w:ascii="Tahoma" w:hAnsi="Tahoma" w:cs="Tahoma"/>
          <w:sz w:val="21"/>
          <w:szCs w:val="21"/>
          <w:lang w:eastAsia="en-US"/>
        </w:rPr>
        <w:t xml:space="preserve">oprávněny </w:t>
      </w:r>
      <w:r w:rsidR="0064714E" w:rsidRPr="003A57CA">
        <w:rPr>
          <w:rFonts w:ascii="Tahoma" w:hAnsi="Tahoma" w:cs="Tahoma"/>
          <w:sz w:val="21"/>
          <w:szCs w:val="21"/>
          <w:lang w:eastAsia="en-US"/>
        </w:rPr>
        <w:t>t</w:t>
      </w:r>
      <w:r w:rsidR="00CB132C">
        <w:rPr>
          <w:rFonts w:ascii="Tahoma" w:hAnsi="Tahoma" w:cs="Tahoma"/>
          <w:sz w:val="21"/>
          <w:szCs w:val="21"/>
          <w:lang w:eastAsia="en-US"/>
        </w:rPr>
        <w:t>u</w:t>
      </w:r>
      <w:r w:rsidR="0064714E" w:rsidRPr="003A57CA">
        <w:rPr>
          <w:rFonts w:ascii="Tahoma" w:hAnsi="Tahoma" w:cs="Tahoma"/>
          <w:sz w:val="21"/>
          <w:szCs w:val="21"/>
          <w:lang w:eastAsia="en-US"/>
        </w:rPr>
        <w:t xml:space="preserve">to </w:t>
      </w:r>
      <w:r w:rsidRPr="003A57CA">
        <w:rPr>
          <w:rFonts w:ascii="Tahoma" w:hAnsi="Tahoma" w:cs="Tahoma"/>
          <w:sz w:val="21"/>
          <w:szCs w:val="21"/>
          <w:lang w:eastAsia="en-US"/>
        </w:rPr>
        <w:t>smlouv</w:t>
      </w:r>
      <w:r w:rsidR="00CB132C">
        <w:rPr>
          <w:rFonts w:ascii="Tahoma" w:hAnsi="Tahoma" w:cs="Tahoma"/>
          <w:sz w:val="21"/>
          <w:szCs w:val="21"/>
          <w:lang w:eastAsia="en-US"/>
        </w:rPr>
        <w:t>u</w:t>
      </w:r>
      <w:r w:rsidRPr="003A57CA">
        <w:rPr>
          <w:rFonts w:ascii="Tahoma" w:hAnsi="Tahoma" w:cs="Tahoma"/>
          <w:sz w:val="21"/>
          <w:szCs w:val="21"/>
          <w:lang w:eastAsia="en-US"/>
        </w:rPr>
        <w:t xml:space="preserve"> vypovědět, a to na základě písemné výpovědi; výpovědní lhůta se sjednává v délce 3 kalendářní</w:t>
      </w:r>
      <w:r w:rsidR="009845B6">
        <w:rPr>
          <w:rFonts w:ascii="Tahoma" w:hAnsi="Tahoma" w:cs="Tahoma"/>
          <w:sz w:val="21"/>
          <w:szCs w:val="21"/>
          <w:lang w:eastAsia="en-US"/>
        </w:rPr>
        <w:t>ch</w:t>
      </w:r>
      <w:r w:rsidRPr="003A57CA">
        <w:rPr>
          <w:rFonts w:ascii="Tahoma" w:hAnsi="Tahoma" w:cs="Tahoma"/>
          <w:sz w:val="21"/>
          <w:szCs w:val="21"/>
          <w:lang w:eastAsia="en-US"/>
        </w:rPr>
        <w:t xml:space="preserve"> měsíců a počne plynout od prvního dne kalendářního měsíce následujícího po měsíci, v němž byla výpově</w:t>
      </w:r>
      <w:r w:rsidR="00916B92">
        <w:rPr>
          <w:rFonts w:ascii="Tahoma" w:hAnsi="Tahoma" w:cs="Tahoma"/>
          <w:sz w:val="21"/>
          <w:szCs w:val="21"/>
          <w:lang w:eastAsia="en-US"/>
        </w:rPr>
        <w:t>ď doručena druhé smluvní straně.</w:t>
      </w:r>
    </w:p>
    <w:p w14:paraId="48EFB9CF" w14:textId="3140D929" w:rsidR="00D51E4E" w:rsidRPr="003A57CA" w:rsidRDefault="00FE0A73" w:rsidP="00FE0A73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</w:t>
      </w:r>
      <w:r w:rsidR="00D51E4E" w:rsidRPr="00D51E4E">
        <w:rPr>
          <w:rFonts w:ascii="Tahoma" w:hAnsi="Tahoma" w:cs="Tahoma"/>
          <w:sz w:val="21"/>
          <w:szCs w:val="21"/>
          <w:lang w:eastAsia="en-US"/>
        </w:rPr>
        <w:t xml:space="preserve">rovoz může být ze strany objednatele také ukončen v případě, že celkové finanční plnění objednatele vůči </w:t>
      </w:r>
      <w:r w:rsidR="000C4972">
        <w:rPr>
          <w:rFonts w:ascii="Tahoma" w:hAnsi="Tahoma" w:cs="Tahoma"/>
          <w:sz w:val="21"/>
          <w:szCs w:val="21"/>
          <w:lang w:eastAsia="en-US"/>
        </w:rPr>
        <w:t>poskytovateli</w:t>
      </w:r>
      <w:r w:rsidR="00D51E4E" w:rsidRPr="00D51E4E">
        <w:rPr>
          <w:rFonts w:ascii="Tahoma" w:hAnsi="Tahoma" w:cs="Tahoma"/>
          <w:sz w:val="21"/>
          <w:szCs w:val="21"/>
          <w:lang w:eastAsia="en-US"/>
        </w:rPr>
        <w:t xml:space="preserve"> za výpůjčky dle čl. </w:t>
      </w:r>
      <w:r w:rsidR="004B1AC2">
        <w:rPr>
          <w:rFonts w:ascii="Tahoma" w:hAnsi="Tahoma" w:cs="Tahoma"/>
          <w:sz w:val="21"/>
          <w:szCs w:val="21"/>
          <w:lang w:eastAsia="en-US"/>
        </w:rPr>
        <w:t>4</w:t>
      </w:r>
      <w:r w:rsidR="00D51E4E" w:rsidRPr="00D51E4E">
        <w:rPr>
          <w:rFonts w:ascii="Tahoma" w:hAnsi="Tahoma" w:cs="Tahoma"/>
          <w:sz w:val="21"/>
          <w:szCs w:val="21"/>
          <w:lang w:eastAsia="en-US"/>
        </w:rPr>
        <w:t xml:space="preserve">. odst. 1 této smlouvy dosáhne výše </w:t>
      </w:r>
      <w:r w:rsidR="004B1AC2">
        <w:rPr>
          <w:rFonts w:ascii="Tahoma" w:hAnsi="Tahoma" w:cs="Tahoma"/>
          <w:sz w:val="21"/>
          <w:szCs w:val="21"/>
          <w:lang w:eastAsia="en-US"/>
        </w:rPr>
        <w:t>2 </w:t>
      </w:r>
      <w:r w:rsidR="00D51E4E" w:rsidRPr="00D51E4E">
        <w:rPr>
          <w:rFonts w:ascii="Tahoma" w:hAnsi="Tahoma" w:cs="Tahoma"/>
          <w:sz w:val="21"/>
          <w:szCs w:val="21"/>
          <w:lang w:eastAsia="en-US"/>
        </w:rPr>
        <w:t>mil. Kč bez DPH</w:t>
      </w:r>
      <w:r w:rsidR="00601090">
        <w:rPr>
          <w:rFonts w:ascii="Tahoma" w:hAnsi="Tahoma" w:cs="Tahoma"/>
          <w:sz w:val="21"/>
          <w:szCs w:val="21"/>
          <w:lang w:eastAsia="en-US"/>
        </w:rPr>
        <w:t xml:space="preserve"> za kalendářní rok</w:t>
      </w:r>
      <w:r w:rsidR="00D51E4E" w:rsidRPr="00D51E4E">
        <w:rPr>
          <w:rFonts w:ascii="Tahoma" w:hAnsi="Tahoma" w:cs="Tahoma"/>
          <w:sz w:val="21"/>
          <w:szCs w:val="21"/>
          <w:lang w:eastAsia="en-US"/>
        </w:rPr>
        <w:t>, nebude-li mezi smlu</w:t>
      </w:r>
      <w:r w:rsidR="004B1AC2">
        <w:rPr>
          <w:rFonts w:ascii="Tahoma" w:hAnsi="Tahoma" w:cs="Tahoma"/>
          <w:sz w:val="21"/>
          <w:szCs w:val="21"/>
          <w:lang w:eastAsia="en-US"/>
        </w:rPr>
        <w:t>vními stranami v průběhu provozu</w:t>
      </w:r>
      <w:r w:rsidR="00D51E4E" w:rsidRPr="00D51E4E">
        <w:rPr>
          <w:rFonts w:ascii="Tahoma" w:hAnsi="Tahoma" w:cs="Tahoma"/>
          <w:sz w:val="21"/>
          <w:szCs w:val="21"/>
          <w:lang w:eastAsia="en-US"/>
        </w:rPr>
        <w:t xml:space="preserve"> dohodnuto jinak.</w:t>
      </w:r>
    </w:p>
    <w:p w14:paraId="2FB82845" w14:textId="77777777" w:rsidR="00262A67" w:rsidRPr="003A57CA" w:rsidRDefault="00262A67" w:rsidP="00262A67">
      <w:pPr>
        <w:suppressAutoHyphens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46EDB263" w14:textId="77777777" w:rsidR="00262A67" w:rsidRPr="003A57CA" w:rsidRDefault="007D0C89" w:rsidP="00262A67">
      <w:pPr>
        <w:suppressAutoHyphens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ČLÁNEK </w:t>
      </w:r>
      <w:r w:rsidR="00DD13EE" w:rsidRPr="003A57CA">
        <w:rPr>
          <w:rFonts w:ascii="Tahoma" w:hAnsi="Tahoma" w:cs="Tahoma"/>
          <w:b/>
          <w:sz w:val="21"/>
          <w:szCs w:val="21"/>
        </w:rPr>
        <w:t>3</w:t>
      </w:r>
    </w:p>
    <w:p w14:paraId="27E15935" w14:textId="77777777" w:rsidR="00262A67" w:rsidRPr="003A57CA" w:rsidRDefault="006A417A" w:rsidP="007D0C89">
      <w:pPr>
        <w:suppressAutoHyphens/>
        <w:overflowPunct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Místo </w:t>
      </w:r>
      <w:r w:rsidR="002238E9" w:rsidRPr="003A57CA">
        <w:rPr>
          <w:rFonts w:ascii="Tahoma" w:hAnsi="Tahoma" w:cs="Tahoma"/>
          <w:b/>
          <w:sz w:val="21"/>
          <w:szCs w:val="21"/>
        </w:rPr>
        <w:t>poskytování služeb</w:t>
      </w:r>
    </w:p>
    <w:p w14:paraId="0B28068C" w14:textId="77777777" w:rsidR="00262A67" w:rsidRDefault="00B722F5" w:rsidP="001319A9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 xml:space="preserve">Služba bude </w:t>
      </w:r>
      <w:r w:rsidR="00F2203B">
        <w:rPr>
          <w:rFonts w:ascii="Tahoma" w:hAnsi="Tahoma" w:cs="Tahoma"/>
          <w:sz w:val="21"/>
          <w:szCs w:val="21"/>
          <w:lang w:eastAsia="en-US"/>
        </w:rPr>
        <w:t>poskytová</w:t>
      </w:r>
      <w:r w:rsidR="00177FC9">
        <w:rPr>
          <w:rFonts w:ascii="Tahoma" w:hAnsi="Tahoma" w:cs="Tahoma"/>
          <w:sz w:val="21"/>
          <w:szCs w:val="21"/>
          <w:lang w:eastAsia="en-US"/>
        </w:rPr>
        <w:t>na</w:t>
      </w:r>
      <w:r w:rsidR="00F2203B">
        <w:rPr>
          <w:rFonts w:ascii="Tahoma" w:hAnsi="Tahoma" w:cs="Tahoma"/>
          <w:sz w:val="21"/>
          <w:szCs w:val="21"/>
          <w:lang w:eastAsia="en-US"/>
        </w:rPr>
        <w:t xml:space="preserve"> na území města Frýdku-Místku. </w:t>
      </w:r>
      <w:proofErr w:type="spellStart"/>
      <w:r w:rsidR="00F2203B">
        <w:rPr>
          <w:rFonts w:ascii="Tahoma" w:hAnsi="Tahoma" w:cs="Tahoma"/>
          <w:sz w:val="21"/>
          <w:szCs w:val="21"/>
          <w:lang w:eastAsia="en-US"/>
        </w:rPr>
        <w:t>Ú</w:t>
      </w:r>
      <w:r w:rsidR="00F2203B" w:rsidRPr="00F2203B">
        <w:rPr>
          <w:rFonts w:ascii="Tahoma" w:hAnsi="Tahoma" w:cs="Tahoma"/>
          <w:sz w:val="21"/>
          <w:szCs w:val="21"/>
          <w:lang w:eastAsia="en-US"/>
        </w:rPr>
        <w:t>zemí</w:t>
      </w:r>
      <w:r w:rsidR="00F2203B">
        <w:rPr>
          <w:rFonts w:ascii="Tahoma" w:hAnsi="Tahoma" w:cs="Tahoma"/>
          <w:sz w:val="21"/>
          <w:szCs w:val="21"/>
          <w:lang w:eastAsia="en-US"/>
        </w:rPr>
        <w:t>m</w:t>
      </w:r>
      <w:proofErr w:type="spellEnd"/>
      <w:r w:rsidR="00F2203B" w:rsidRPr="00F2203B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F2203B" w:rsidRPr="00F2203B">
        <w:rPr>
          <w:rFonts w:ascii="Tahoma" w:hAnsi="Tahoma" w:cs="Tahoma"/>
          <w:sz w:val="21"/>
          <w:szCs w:val="21"/>
          <w:lang w:eastAsia="en-US"/>
        </w:rPr>
        <w:t>města</w:t>
      </w:r>
      <w:proofErr w:type="spellEnd"/>
      <w:r w:rsidR="00F2203B" w:rsidRPr="00F2203B">
        <w:rPr>
          <w:rFonts w:ascii="Tahoma" w:hAnsi="Tahoma" w:cs="Tahoma"/>
          <w:sz w:val="21"/>
          <w:szCs w:val="21"/>
          <w:lang w:eastAsia="en-US"/>
        </w:rPr>
        <w:t xml:space="preserve"> se </w:t>
      </w:r>
      <w:proofErr w:type="spellStart"/>
      <w:r w:rsidR="00F2203B" w:rsidRPr="00F2203B">
        <w:rPr>
          <w:rFonts w:ascii="Tahoma" w:hAnsi="Tahoma" w:cs="Tahoma"/>
          <w:sz w:val="21"/>
          <w:szCs w:val="21"/>
          <w:lang w:eastAsia="en-US"/>
        </w:rPr>
        <w:t>rozumi</w:t>
      </w:r>
      <w:proofErr w:type="spellEnd"/>
      <w:r w:rsidR="00F2203B" w:rsidRPr="00F2203B">
        <w:rPr>
          <w:rFonts w:ascii="Tahoma" w:hAnsi="Tahoma" w:cs="Tahoma"/>
          <w:sz w:val="21"/>
          <w:szCs w:val="21"/>
          <w:lang w:eastAsia="en-US"/>
        </w:rPr>
        <w:t xml:space="preserve">́ vymezení </w:t>
      </w:r>
      <w:proofErr w:type="spellStart"/>
      <w:r w:rsidR="00F2203B" w:rsidRPr="00F2203B">
        <w:rPr>
          <w:rFonts w:ascii="Tahoma" w:hAnsi="Tahoma" w:cs="Tahoma"/>
          <w:sz w:val="21"/>
          <w:szCs w:val="21"/>
          <w:lang w:eastAsia="en-US"/>
        </w:rPr>
        <w:t>širšího</w:t>
      </w:r>
      <w:proofErr w:type="spellEnd"/>
      <w:r w:rsidR="00F2203B" w:rsidRPr="00F2203B">
        <w:rPr>
          <w:rFonts w:ascii="Tahoma" w:hAnsi="Tahoma" w:cs="Tahoma"/>
          <w:sz w:val="21"/>
          <w:szCs w:val="21"/>
          <w:lang w:eastAsia="en-US"/>
        </w:rPr>
        <w:t xml:space="preserve"> centra </w:t>
      </w:r>
      <w:proofErr w:type="spellStart"/>
      <w:r w:rsidR="00F2203B" w:rsidRPr="00F2203B">
        <w:rPr>
          <w:rFonts w:ascii="Tahoma" w:hAnsi="Tahoma" w:cs="Tahoma"/>
          <w:sz w:val="21"/>
          <w:szCs w:val="21"/>
          <w:lang w:eastAsia="en-US"/>
        </w:rPr>
        <w:t>pokrývajíci</w:t>
      </w:r>
      <w:proofErr w:type="spellEnd"/>
      <w:r w:rsidR="00F2203B" w:rsidRPr="00F2203B">
        <w:rPr>
          <w:rFonts w:ascii="Tahoma" w:hAnsi="Tahoma" w:cs="Tahoma"/>
          <w:sz w:val="21"/>
          <w:szCs w:val="21"/>
          <w:lang w:eastAsia="en-US"/>
        </w:rPr>
        <w:t xml:space="preserve">́ hlavní </w:t>
      </w:r>
      <w:proofErr w:type="spellStart"/>
      <w:r w:rsidR="00F2203B" w:rsidRPr="00F2203B">
        <w:rPr>
          <w:rFonts w:ascii="Tahoma" w:hAnsi="Tahoma" w:cs="Tahoma"/>
          <w:sz w:val="21"/>
          <w:szCs w:val="21"/>
          <w:lang w:eastAsia="en-US"/>
        </w:rPr>
        <w:t>dopravni</w:t>
      </w:r>
      <w:proofErr w:type="spellEnd"/>
      <w:r w:rsidR="00F2203B" w:rsidRPr="00F2203B">
        <w:rPr>
          <w:rFonts w:ascii="Tahoma" w:hAnsi="Tahoma" w:cs="Tahoma"/>
          <w:sz w:val="21"/>
          <w:szCs w:val="21"/>
          <w:lang w:eastAsia="en-US"/>
        </w:rPr>
        <w:t>́ uzly, příp. menší oblasti v okrajových částech města či na území blízkých obcí</w:t>
      </w:r>
      <w:r w:rsidR="001319A9">
        <w:rPr>
          <w:rFonts w:ascii="Tahoma" w:hAnsi="Tahoma" w:cs="Tahoma"/>
          <w:sz w:val="21"/>
          <w:szCs w:val="21"/>
          <w:lang w:eastAsia="en-US"/>
        </w:rPr>
        <w:t xml:space="preserve">, </w:t>
      </w:r>
      <w:r w:rsidR="001319A9" w:rsidRPr="001319A9">
        <w:rPr>
          <w:rFonts w:ascii="Tahoma" w:hAnsi="Tahoma" w:cs="Tahoma"/>
          <w:sz w:val="21"/>
          <w:szCs w:val="21"/>
          <w:lang w:eastAsia="en-US"/>
        </w:rPr>
        <w:t>přičemž míst</w:t>
      </w:r>
      <w:r w:rsidR="00E151BB">
        <w:rPr>
          <w:rFonts w:ascii="Tahoma" w:hAnsi="Tahoma" w:cs="Tahoma"/>
          <w:sz w:val="21"/>
          <w:szCs w:val="21"/>
          <w:lang w:eastAsia="en-US"/>
        </w:rPr>
        <w:t>y</w:t>
      </w:r>
      <w:r w:rsidR="001319A9" w:rsidRPr="001319A9">
        <w:rPr>
          <w:rFonts w:ascii="Tahoma" w:hAnsi="Tahoma" w:cs="Tahoma"/>
          <w:sz w:val="21"/>
          <w:szCs w:val="21"/>
          <w:lang w:eastAsia="en-US"/>
        </w:rPr>
        <w:t xml:space="preserve"> pro vrácení kol jsou místa, kde jsou umístěny </w:t>
      </w:r>
      <w:proofErr w:type="spellStart"/>
      <w:r w:rsidR="001319A9" w:rsidRPr="001319A9">
        <w:rPr>
          <w:rFonts w:ascii="Tahoma" w:hAnsi="Tahoma" w:cs="Tahoma"/>
          <w:sz w:val="21"/>
          <w:szCs w:val="21"/>
          <w:lang w:eastAsia="en-US"/>
        </w:rPr>
        <w:t>cyklostojany</w:t>
      </w:r>
      <w:proofErr w:type="spellEnd"/>
      <w:r w:rsidR="00F2203B" w:rsidRPr="00F2203B">
        <w:rPr>
          <w:rFonts w:ascii="Tahoma" w:hAnsi="Tahoma" w:cs="Tahoma"/>
          <w:sz w:val="21"/>
          <w:szCs w:val="21"/>
          <w:lang w:eastAsia="en-US"/>
        </w:rPr>
        <w:t xml:space="preserve">. </w:t>
      </w:r>
      <w:r w:rsidR="001319A9" w:rsidRPr="001319A9">
        <w:rPr>
          <w:rFonts w:ascii="Tahoma" w:hAnsi="Tahoma" w:cs="Tahoma"/>
          <w:sz w:val="21"/>
          <w:szCs w:val="21"/>
          <w:lang w:eastAsia="en-US"/>
        </w:rPr>
        <w:t xml:space="preserve">Přesné umístění </w:t>
      </w:r>
      <w:proofErr w:type="spellStart"/>
      <w:r w:rsidR="001319A9" w:rsidRPr="001319A9">
        <w:rPr>
          <w:rFonts w:ascii="Tahoma" w:hAnsi="Tahoma" w:cs="Tahoma"/>
          <w:sz w:val="21"/>
          <w:szCs w:val="21"/>
          <w:lang w:eastAsia="en-US"/>
        </w:rPr>
        <w:t>cyklostojanů</w:t>
      </w:r>
      <w:proofErr w:type="spellEnd"/>
      <w:r w:rsidR="001319A9" w:rsidRPr="001319A9">
        <w:rPr>
          <w:rFonts w:ascii="Tahoma" w:hAnsi="Tahoma" w:cs="Tahoma"/>
          <w:sz w:val="21"/>
          <w:szCs w:val="21"/>
          <w:lang w:eastAsia="en-US"/>
        </w:rPr>
        <w:t xml:space="preserve">, které je </w:t>
      </w:r>
      <w:r w:rsidR="000C4972">
        <w:rPr>
          <w:rFonts w:ascii="Tahoma" w:hAnsi="Tahoma" w:cs="Tahoma"/>
          <w:sz w:val="21"/>
          <w:szCs w:val="21"/>
          <w:lang w:eastAsia="en-US"/>
        </w:rPr>
        <w:t>poskytovatel</w:t>
      </w:r>
      <w:r w:rsidR="001319A9" w:rsidRPr="001319A9">
        <w:rPr>
          <w:rFonts w:ascii="Tahoma" w:hAnsi="Tahoma" w:cs="Tahoma"/>
          <w:sz w:val="21"/>
          <w:szCs w:val="21"/>
          <w:lang w:eastAsia="en-US"/>
        </w:rPr>
        <w:t xml:space="preserve"> oprávněn </w:t>
      </w:r>
      <w:r w:rsidR="00FE0A73">
        <w:rPr>
          <w:rFonts w:ascii="Tahoma" w:hAnsi="Tahoma" w:cs="Tahoma"/>
          <w:sz w:val="21"/>
          <w:szCs w:val="21"/>
          <w:lang w:eastAsia="en-US"/>
        </w:rPr>
        <w:t>uživatelům určit pro umístění a </w:t>
      </w:r>
      <w:r w:rsidR="001319A9" w:rsidRPr="001319A9">
        <w:rPr>
          <w:rFonts w:ascii="Tahoma" w:hAnsi="Tahoma" w:cs="Tahoma"/>
          <w:sz w:val="21"/>
          <w:szCs w:val="21"/>
          <w:lang w:eastAsia="en-US"/>
        </w:rPr>
        <w:t>vrácení kol, je uvedeno v</w:t>
      </w:r>
      <w:r w:rsidR="009509A4">
        <w:rPr>
          <w:rFonts w:ascii="Tahoma" w:hAnsi="Tahoma" w:cs="Tahoma"/>
          <w:sz w:val="21"/>
          <w:szCs w:val="21"/>
          <w:lang w:eastAsia="en-US"/>
        </w:rPr>
        <w:t> </w:t>
      </w:r>
      <w:r w:rsidR="001319A9" w:rsidRPr="001319A9">
        <w:rPr>
          <w:rFonts w:ascii="Tahoma" w:hAnsi="Tahoma" w:cs="Tahoma"/>
          <w:sz w:val="21"/>
          <w:szCs w:val="21"/>
          <w:lang w:eastAsia="en-US"/>
        </w:rPr>
        <w:t>příloze</w:t>
      </w:r>
      <w:r w:rsidR="009509A4">
        <w:rPr>
          <w:rFonts w:ascii="Tahoma" w:hAnsi="Tahoma" w:cs="Tahoma"/>
          <w:sz w:val="21"/>
          <w:szCs w:val="21"/>
          <w:lang w:eastAsia="en-US"/>
        </w:rPr>
        <w:t xml:space="preserve"> č. 1</w:t>
      </w:r>
      <w:r w:rsidR="00443369">
        <w:rPr>
          <w:rFonts w:ascii="Tahoma" w:hAnsi="Tahoma" w:cs="Tahoma"/>
          <w:sz w:val="21"/>
          <w:szCs w:val="21"/>
          <w:lang w:eastAsia="en-US"/>
        </w:rPr>
        <w:t>.</w:t>
      </w:r>
    </w:p>
    <w:p w14:paraId="198FD67E" w14:textId="77777777" w:rsidR="00D71ECA" w:rsidRPr="003A57CA" w:rsidRDefault="00D71ECA" w:rsidP="00F4790C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 xml:space="preserve">Kola budou umisťována do stávající městské infrastruktury, </w:t>
      </w:r>
      <w:r w:rsidR="002514B9">
        <w:rPr>
          <w:rFonts w:ascii="Tahoma" w:hAnsi="Tahoma" w:cs="Tahoma"/>
          <w:sz w:val="21"/>
          <w:szCs w:val="21"/>
          <w:lang w:eastAsia="en-US"/>
        </w:rPr>
        <w:t>poskyto</w:t>
      </w:r>
      <w:r>
        <w:rPr>
          <w:rFonts w:ascii="Tahoma" w:hAnsi="Tahoma" w:cs="Tahoma"/>
          <w:sz w:val="21"/>
          <w:szCs w:val="21"/>
          <w:lang w:eastAsia="en-US"/>
        </w:rPr>
        <w:t>vatel však může po dohodě s</w:t>
      </w:r>
      <w:r w:rsidR="00627D62">
        <w:rPr>
          <w:rFonts w:ascii="Tahoma" w:hAnsi="Tahoma" w:cs="Tahoma"/>
          <w:sz w:val="21"/>
          <w:szCs w:val="21"/>
          <w:lang w:eastAsia="en-US"/>
        </w:rPr>
        <w:t> </w:t>
      </w:r>
      <w:r>
        <w:rPr>
          <w:rFonts w:ascii="Tahoma" w:hAnsi="Tahoma" w:cs="Tahoma"/>
          <w:sz w:val="21"/>
          <w:szCs w:val="21"/>
          <w:lang w:eastAsia="en-US"/>
        </w:rPr>
        <w:t>objednatelem rozmístit také vlastní stojany</w:t>
      </w:r>
      <w:r w:rsidR="00D976E5">
        <w:rPr>
          <w:rFonts w:ascii="Tahoma" w:hAnsi="Tahoma" w:cs="Tahoma"/>
          <w:sz w:val="21"/>
          <w:szCs w:val="21"/>
          <w:lang w:eastAsia="en-US"/>
        </w:rPr>
        <w:t xml:space="preserve">, </w:t>
      </w:r>
      <w:r w:rsidR="00443369">
        <w:rPr>
          <w:rFonts w:ascii="Tahoma" w:hAnsi="Tahoma" w:cs="Tahoma"/>
          <w:sz w:val="21"/>
          <w:szCs w:val="21"/>
          <w:lang w:eastAsia="en-US"/>
        </w:rPr>
        <w:t>po dohodě mohou být některé stojany</w:t>
      </w:r>
      <w:r w:rsidR="00E151BB">
        <w:rPr>
          <w:rFonts w:ascii="Tahoma" w:hAnsi="Tahoma" w:cs="Tahoma"/>
          <w:sz w:val="21"/>
          <w:szCs w:val="21"/>
          <w:lang w:eastAsia="en-US"/>
        </w:rPr>
        <w:t xml:space="preserve"> přesunuty či</w:t>
      </w:r>
      <w:r w:rsidR="00443369">
        <w:rPr>
          <w:rFonts w:ascii="Tahoma" w:hAnsi="Tahoma" w:cs="Tahoma"/>
          <w:sz w:val="21"/>
          <w:szCs w:val="21"/>
          <w:lang w:eastAsia="en-US"/>
        </w:rPr>
        <w:t xml:space="preserve"> z provozu vyjmuty.</w:t>
      </w:r>
      <w:r w:rsidR="00140F59">
        <w:rPr>
          <w:rFonts w:ascii="Tahoma" w:hAnsi="Tahoma" w:cs="Tahoma"/>
          <w:sz w:val="21"/>
          <w:szCs w:val="21"/>
          <w:lang w:eastAsia="en-US"/>
        </w:rPr>
        <w:t xml:space="preserve"> Vyžádají-li si to neuspokojivé výsledky provozu</w:t>
      </w:r>
      <w:r w:rsidR="004C6786">
        <w:rPr>
          <w:rFonts w:ascii="Tahoma" w:hAnsi="Tahoma" w:cs="Tahoma"/>
          <w:sz w:val="21"/>
          <w:szCs w:val="21"/>
          <w:lang w:eastAsia="en-US"/>
        </w:rPr>
        <w:t xml:space="preserve"> či další okolnosti</w:t>
      </w:r>
      <w:r w:rsidR="00140F59">
        <w:rPr>
          <w:rFonts w:ascii="Tahoma" w:hAnsi="Tahoma" w:cs="Tahoma"/>
          <w:sz w:val="21"/>
          <w:szCs w:val="21"/>
          <w:lang w:eastAsia="en-US"/>
        </w:rPr>
        <w:t xml:space="preserve">, </w:t>
      </w:r>
      <w:r w:rsidR="004C6786">
        <w:rPr>
          <w:rFonts w:ascii="Tahoma" w:hAnsi="Tahoma" w:cs="Tahoma"/>
          <w:sz w:val="21"/>
          <w:szCs w:val="21"/>
          <w:lang w:eastAsia="en-US"/>
        </w:rPr>
        <w:t>může po vzájemné dohodě dojít k přechodu na vymezení spojitého území města (zónový systém).</w:t>
      </w:r>
    </w:p>
    <w:p w14:paraId="3E246B00" w14:textId="77777777" w:rsidR="00262A67" w:rsidRPr="003A57CA" w:rsidRDefault="00262A67" w:rsidP="00262A67">
      <w:pPr>
        <w:spacing w:after="200" w:line="276" w:lineRule="auto"/>
        <w:ind w:left="284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1629C6EE" w14:textId="77777777" w:rsidR="00262A67" w:rsidRPr="003A57CA" w:rsidRDefault="00262A67" w:rsidP="00B65B1E">
      <w:pPr>
        <w:keepNext/>
        <w:suppressAutoHyphens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 xml:space="preserve"> </w:t>
      </w:r>
      <w:r w:rsidRPr="003A57CA">
        <w:rPr>
          <w:rFonts w:ascii="Tahoma" w:hAnsi="Tahoma" w:cs="Tahoma"/>
          <w:b/>
          <w:sz w:val="21"/>
          <w:szCs w:val="21"/>
        </w:rPr>
        <w:t xml:space="preserve">ČLÁNEK </w:t>
      </w:r>
      <w:r w:rsidR="00DD13EE" w:rsidRPr="003A57CA">
        <w:rPr>
          <w:rFonts w:ascii="Tahoma" w:hAnsi="Tahoma" w:cs="Tahoma"/>
          <w:b/>
          <w:sz w:val="21"/>
          <w:szCs w:val="21"/>
        </w:rPr>
        <w:t>4</w:t>
      </w:r>
    </w:p>
    <w:p w14:paraId="5BC14976" w14:textId="77777777" w:rsidR="00262A67" w:rsidRPr="003A57CA" w:rsidRDefault="00262A67" w:rsidP="00B65B1E">
      <w:pPr>
        <w:keepNext/>
        <w:spacing w:after="120"/>
        <w:jc w:val="center"/>
        <w:outlineLvl w:val="0"/>
        <w:rPr>
          <w:rFonts w:ascii="Tahoma" w:hAnsi="Tahoma" w:cs="Tahoma"/>
          <w:b/>
          <w:bCs/>
          <w:kern w:val="32"/>
          <w:sz w:val="21"/>
          <w:szCs w:val="21"/>
        </w:rPr>
      </w:pPr>
      <w:r w:rsidRPr="003A57CA">
        <w:rPr>
          <w:rFonts w:ascii="Tahoma" w:hAnsi="Tahoma" w:cs="Tahoma"/>
          <w:b/>
          <w:bCs/>
          <w:kern w:val="32"/>
          <w:sz w:val="21"/>
          <w:szCs w:val="21"/>
        </w:rPr>
        <w:t>Cena a platební podmínky</w:t>
      </w:r>
    </w:p>
    <w:p w14:paraId="212C2C21" w14:textId="77777777" w:rsidR="00262A67" w:rsidRDefault="00593991" w:rsidP="00B65B1E">
      <w:pPr>
        <w:keepNext/>
        <w:numPr>
          <w:ilvl w:val="0"/>
          <w:numId w:val="28"/>
        </w:numPr>
        <w:spacing w:before="240" w:after="60" w:line="276" w:lineRule="auto"/>
        <w:ind w:left="284" w:hanging="284"/>
        <w:contextualSpacing/>
        <w:jc w:val="both"/>
        <w:outlineLvl w:val="2"/>
        <w:rPr>
          <w:rFonts w:ascii="Tahoma" w:hAnsi="Tahoma" w:cs="Tahoma"/>
          <w:bCs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 xml:space="preserve">Platby, které bude objednatel hradit poskytovateli, </w:t>
      </w:r>
      <w:r w:rsidR="0064714E" w:rsidRPr="003A57CA">
        <w:rPr>
          <w:rFonts w:ascii="Tahoma" w:hAnsi="Tahoma" w:cs="Tahoma"/>
          <w:sz w:val="21"/>
          <w:szCs w:val="21"/>
          <w:lang w:eastAsia="en-US"/>
        </w:rPr>
        <w:t>se sjednávají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62A67" w:rsidRPr="003A57CA">
        <w:rPr>
          <w:rFonts w:ascii="Tahoma" w:hAnsi="Tahoma" w:cs="Tahoma"/>
          <w:bCs/>
          <w:sz w:val="21"/>
          <w:szCs w:val="21"/>
          <w:lang w:eastAsia="en-US"/>
        </w:rPr>
        <w:t>ve výši: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850"/>
        <w:gridCol w:w="2410"/>
      </w:tblGrid>
      <w:tr w:rsidR="00593991" w:rsidRPr="003A57CA" w14:paraId="0569AD97" w14:textId="77777777" w:rsidTr="00593CFE">
        <w:trPr>
          <w:trHeight w:val="624"/>
        </w:trPr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5B5EC" w14:textId="77777777" w:rsidR="00593991" w:rsidRPr="003A57CA" w:rsidRDefault="00593991" w:rsidP="00593CFE">
            <w:pPr>
              <w:keepNext/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>Cena služeb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0E09A" w14:textId="2B89E63C" w:rsidR="00593991" w:rsidRPr="003A57CA" w:rsidRDefault="00593991" w:rsidP="00593CFE">
            <w:pPr>
              <w:keepNext/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 xml:space="preserve">Jednotková cena </w:t>
            </w:r>
            <w:r w:rsidR="00F34750">
              <w:rPr>
                <w:rFonts w:ascii="Tahoma" w:hAnsi="Tahoma" w:cs="Tahoma"/>
                <w:sz w:val="21"/>
                <w:szCs w:val="21"/>
              </w:rPr>
              <w:t xml:space="preserve">v Kč </w:t>
            </w:r>
            <w:r w:rsidRPr="003A57CA">
              <w:rPr>
                <w:rFonts w:ascii="Tahoma" w:hAnsi="Tahoma" w:cs="Tahoma"/>
                <w:sz w:val="21"/>
                <w:szCs w:val="21"/>
              </w:rPr>
              <w:t>bez DPH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51A75" w14:textId="77777777" w:rsidR="00593991" w:rsidRPr="003A57CA" w:rsidRDefault="00593991" w:rsidP="00593CFE">
            <w:pPr>
              <w:keepNext/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>DPH %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4E247" w14:textId="65D69341" w:rsidR="00593991" w:rsidRPr="003A57CA" w:rsidRDefault="00593991" w:rsidP="00593CFE">
            <w:pPr>
              <w:keepNext/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>Jednotková cena</w:t>
            </w:r>
            <w:r w:rsidR="00F34750">
              <w:rPr>
                <w:rFonts w:ascii="Tahoma" w:hAnsi="Tahoma" w:cs="Tahoma"/>
                <w:sz w:val="21"/>
                <w:szCs w:val="21"/>
              </w:rPr>
              <w:t xml:space="preserve"> v Kč </w:t>
            </w:r>
            <w:bookmarkStart w:id="0" w:name="_GoBack"/>
            <w:bookmarkEnd w:id="0"/>
            <w:r w:rsidRPr="003A57CA">
              <w:rPr>
                <w:rFonts w:ascii="Tahoma" w:hAnsi="Tahoma" w:cs="Tahoma"/>
                <w:sz w:val="21"/>
                <w:szCs w:val="21"/>
              </w:rPr>
              <w:t xml:space="preserve"> včetně DPH</w:t>
            </w:r>
          </w:p>
        </w:tc>
      </w:tr>
      <w:tr w:rsidR="00593991" w:rsidRPr="003A57CA" w14:paraId="7A9EE191" w14:textId="77777777" w:rsidTr="005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52DA2" w14:textId="1A30A70F" w:rsidR="00593991" w:rsidRPr="003A57CA" w:rsidRDefault="006759D4" w:rsidP="006759D4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 xml:space="preserve">Cena za </w:t>
            </w:r>
            <w:r>
              <w:rPr>
                <w:rFonts w:ascii="Tahoma" w:hAnsi="Tahoma" w:cs="Tahoma"/>
                <w:sz w:val="21"/>
                <w:szCs w:val="21"/>
              </w:rPr>
              <w:t>výpůjčku</w:t>
            </w:r>
            <w:r w:rsidRPr="003A57CA">
              <w:rPr>
                <w:rFonts w:ascii="Tahoma" w:hAnsi="Tahoma" w:cs="Tahoma"/>
                <w:sz w:val="21"/>
                <w:szCs w:val="21"/>
              </w:rPr>
              <w:t xml:space="preserve">/1 </w:t>
            </w:r>
            <w:r w:rsidR="00917DEF">
              <w:rPr>
                <w:rFonts w:ascii="Tahoma" w:hAnsi="Tahoma" w:cs="Tahoma"/>
                <w:sz w:val="21"/>
                <w:szCs w:val="21"/>
              </w:rPr>
              <w:t xml:space="preserve">mechanické </w:t>
            </w:r>
            <w:r>
              <w:rPr>
                <w:rFonts w:ascii="Tahoma" w:hAnsi="Tahoma" w:cs="Tahoma"/>
                <w:sz w:val="21"/>
                <w:szCs w:val="21"/>
              </w:rPr>
              <w:t>kolo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46709" w14:textId="77777777" w:rsidR="00593991" w:rsidRPr="003A57CA" w:rsidRDefault="00593991" w:rsidP="00593CF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18D2D" w14:textId="77777777" w:rsidR="00593991" w:rsidRPr="003A57CA" w:rsidRDefault="00593991" w:rsidP="00593CF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>21%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C713" w14:textId="77777777" w:rsidR="00593991" w:rsidRPr="003A57CA" w:rsidRDefault="00593991" w:rsidP="00593CF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A57CA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</w:tr>
    </w:tbl>
    <w:p w14:paraId="5601A476" w14:textId="77777777" w:rsidR="00593991" w:rsidRDefault="00593991" w:rsidP="00593991">
      <w:pPr>
        <w:keepNext/>
        <w:spacing w:before="240" w:after="60" w:line="276" w:lineRule="auto"/>
        <w:ind w:left="284"/>
        <w:contextualSpacing/>
        <w:jc w:val="both"/>
        <w:outlineLvl w:val="2"/>
        <w:rPr>
          <w:rFonts w:ascii="Tahoma" w:hAnsi="Tahoma" w:cs="Tahoma"/>
          <w:bCs/>
          <w:sz w:val="21"/>
          <w:szCs w:val="21"/>
          <w:lang w:eastAsia="en-US"/>
        </w:rPr>
      </w:pPr>
    </w:p>
    <w:p w14:paraId="180F2AB8" w14:textId="77777777" w:rsidR="009C14EA" w:rsidRPr="003A57CA" w:rsidRDefault="009C14EA" w:rsidP="009C14EA">
      <w:pPr>
        <w:keepNext/>
        <w:numPr>
          <w:ilvl w:val="0"/>
          <w:numId w:val="28"/>
        </w:numPr>
        <w:spacing w:before="240" w:after="60" w:line="276" w:lineRule="auto"/>
        <w:ind w:left="284" w:hanging="284"/>
        <w:contextualSpacing/>
        <w:jc w:val="both"/>
        <w:outlineLvl w:val="2"/>
        <w:rPr>
          <w:rFonts w:ascii="Tahoma" w:hAnsi="Tahoma" w:cs="Tahoma"/>
          <w:sz w:val="21"/>
          <w:szCs w:val="21"/>
          <w:lang w:eastAsia="en-US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 xml:space="preserve">Podkladem pro zaplacení bude daňový doklad (faktura), který bude obsahovat náležitosti, stanovené daňovými a účetními předpisy. </w:t>
      </w:r>
    </w:p>
    <w:p w14:paraId="18E6A53F" w14:textId="77777777" w:rsidR="00262A67" w:rsidRPr="003A57CA" w:rsidRDefault="00262A67" w:rsidP="00262A67">
      <w:pPr>
        <w:ind w:left="284"/>
        <w:contextualSpacing/>
        <w:jc w:val="both"/>
        <w:rPr>
          <w:rFonts w:ascii="Tahoma" w:hAnsi="Tahoma" w:cs="Tahoma"/>
          <w:sz w:val="21"/>
          <w:szCs w:val="21"/>
          <w:highlight w:val="yellow"/>
          <w:lang w:eastAsia="en-US"/>
        </w:rPr>
      </w:pPr>
    </w:p>
    <w:p w14:paraId="635E118A" w14:textId="77777777" w:rsidR="009C14EA" w:rsidRDefault="00CB3B3D" w:rsidP="009C14EA">
      <w:pPr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 xml:space="preserve">Poskytování služby bude </w:t>
      </w:r>
      <w:r w:rsidR="0064714E" w:rsidRPr="003A57CA">
        <w:rPr>
          <w:rFonts w:ascii="Tahoma" w:hAnsi="Tahoma" w:cs="Tahoma"/>
          <w:sz w:val="21"/>
          <w:szCs w:val="21"/>
          <w:lang w:eastAsia="en-US"/>
        </w:rPr>
        <w:t>fakturován</w:t>
      </w:r>
      <w:r w:rsidRPr="003A57CA">
        <w:rPr>
          <w:rFonts w:ascii="Tahoma" w:hAnsi="Tahoma" w:cs="Tahoma"/>
          <w:sz w:val="21"/>
          <w:szCs w:val="21"/>
          <w:lang w:eastAsia="en-US"/>
        </w:rPr>
        <w:t>o měsíčně, s tím, že poskytovatel je oprávněn fakturovat po uplynutí prvního měsíce provozu služby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. </w:t>
      </w:r>
      <w:r w:rsidR="00BC16FA">
        <w:rPr>
          <w:rFonts w:ascii="Tahoma" w:hAnsi="Tahoma" w:cs="Tahoma"/>
          <w:sz w:val="21"/>
          <w:szCs w:val="21"/>
          <w:lang w:eastAsia="en-US"/>
        </w:rPr>
        <w:t xml:space="preserve">Poslední fakturace proběhne po splnění povinnosti článku 5 odst. </w:t>
      </w:r>
      <w:r w:rsidR="00842520">
        <w:rPr>
          <w:rFonts w:ascii="Tahoma" w:hAnsi="Tahoma" w:cs="Tahoma"/>
          <w:sz w:val="21"/>
          <w:szCs w:val="21"/>
          <w:lang w:eastAsia="en-US"/>
        </w:rPr>
        <w:t>5</w:t>
      </w:r>
      <w:r w:rsidR="00BC16FA">
        <w:rPr>
          <w:rFonts w:ascii="Tahoma" w:hAnsi="Tahoma" w:cs="Tahoma"/>
          <w:sz w:val="21"/>
          <w:szCs w:val="21"/>
          <w:lang w:eastAsia="en-US"/>
        </w:rPr>
        <w:t>.</w:t>
      </w:r>
    </w:p>
    <w:p w14:paraId="2AD3C90E" w14:textId="77777777" w:rsidR="00262A67" w:rsidRPr="003A57CA" w:rsidRDefault="00917DEF" w:rsidP="009C14EA">
      <w:pPr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N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>edílnou součástí faktury</w:t>
      </w:r>
      <w:r>
        <w:rPr>
          <w:rFonts w:ascii="Tahoma" w:hAnsi="Tahoma" w:cs="Tahoma"/>
          <w:sz w:val="21"/>
          <w:szCs w:val="21"/>
          <w:lang w:eastAsia="en-US"/>
        </w:rPr>
        <w:t xml:space="preserve"> bude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 „</w:t>
      </w:r>
      <w:r w:rsidR="00DE1A80" w:rsidRPr="003A57CA">
        <w:rPr>
          <w:rFonts w:ascii="Tahoma" w:hAnsi="Tahoma" w:cs="Tahoma"/>
          <w:sz w:val="21"/>
          <w:szCs w:val="21"/>
          <w:lang w:eastAsia="en-US"/>
        </w:rPr>
        <w:t>výkaz o skutečně poskytnutých službách za dané období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“ s uvedením </w:t>
      </w:r>
      <w:r w:rsidR="00E0104D">
        <w:rPr>
          <w:rFonts w:ascii="Tahoma" w:hAnsi="Tahoma" w:cs="Tahoma"/>
          <w:sz w:val="21"/>
          <w:szCs w:val="21"/>
          <w:lang w:eastAsia="en-US"/>
        </w:rPr>
        <w:t>počtu výpůjček v daném měsíci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>.</w:t>
      </w:r>
      <w:r w:rsidR="00DE1A80" w:rsidRPr="003A57CA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9C14EA">
        <w:rPr>
          <w:rFonts w:ascii="Tahoma" w:hAnsi="Tahoma" w:cs="Tahoma"/>
          <w:sz w:val="21"/>
          <w:szCs w:val="21"/>
          <w:lang w:eastAsia="en-US"/>
        </w:rPr>
        <w:t xml:space="preserve">Objednatel poskytovateli uhradí cenu tvořenou součinem počtu výpůjček a ceny za jednotlivou výpůjčku kola uživatelem. </w:t>
      </w:r>
      <w:r w:rsidR="00DE1A80" w:rsidRPr="003A57CA">
        <w:rPr>
          <w:rFonts w:ascii="Tahoma" w:hAnsi="Tahoma" w:cs="Tahoma"/>
          <w:sz w:val="21"/>
          <w:szCs w:val="21"/>
          <w:lang w:eastAsia="en-US"/>
        </w:rPr>
        <w:t>V případě nepředložení výkazu začíná běžet doba splatnosti příslušné faktury až dnem jeho doručení objednateli.</w:t>
      </w:r>
    </w:p>
    <w:p w14:paraId="19D4E379" w14:textId="77777777" w:rsidR="00DE1A80" w:rsidRPr="003A57CA" w:rsidRDefault="00DE1A80" w:rsidP="009C14EA">
      <w:pPr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 xml:space="preserve">Splatnost faktury činí 14 dnů ode dne jejího prokazatelného doručení na adresu sídla objednatele. Zaplacením se rozumí okamžikem odepsání příslušné částky z účtu objednatele ve prospěch účtu </w:t>
      </w:r>
      <w:r w:rsidR="005E417F" w:rsidRPr="003A57CA">
        <w:rPr>
          <w:rFonts w:ascii="Tahoma" w:hAnsi="Tahoma" w:cs="Tahoma"/>
          <w:sz w:val="21"/>
          <w:szCs w:val="21"/>
          <w:lang w:eastAsia="en-US"/>
        </w:rPr>
        <w:t>poskytovat</w:t>
      </w:r>
      <w:r w:rsidRPr="003A57CA">
        <w:rPr>
          <w:rFonts w:ascii="Tahoma" w:hAnsi="Tahoma" w:cs="Tahoma"/>
          <w:sz w:val="21"/>
          <w:szCs w:val="21"/>
          <w:lang w:eastAsia="en-US"/>
        </w:rPr>
        <w:t>ele.</w:t>
      </w:r>
    </w:p>
    <w:p w14:paraId="17275414" w14:textId="77777777" w:rsidR="00262A67" w:rsidRDefault="00262A67" w:rsidP="009C14EA">
      <w:pPr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 xml:space="preserve">Dojde-li ke dni uskutečnění zdanitelného plnění ke změně sazby DPH, bude </w:t>
      </w:r>
      <w:r w:rsidR="005E417F" w:rsidRPr="003A57CA">
        <w:rPr>
          <w:rFonts w:ascii="Tahoma" w:hAnsi="Tahoma" w:cs="Tahoma"/>
          <w:sz w:val="21"/>
          <w:szCs w:val="21"/>
          <w:lang w:eastAsia="en-US"/>
        </w:rPr>
        <w:t>poskyto</w:t>
      </w:r>
      <w:r w:rsidRPr="003A57CA">
        <w:rPr>
          <w:rFonts w:ascii="Tahoma" w:hAnsi="Tahoma" w:cs="Tahoma"/>
          <w:sz w:val="21"/>
          <w:szCs w:val="21"/>
          <w:lang w:eastAsia="en-US"/>
        </w:rPr>
        <w:t xml:space="preserve">vatel fakturovat objednateli cenu s DPH ve výši odpovídající platné právní úpravě ke dni uskutečnění zdanitelného plnění. </w:t>
      </w:r>
    </w:p>
    <w:p w14:paraId="5AD142CE" w14:textId="1F0C8D3D" w:rsidR="009C14EA" w:rsidRDefault="009C14EA" w:rsidP="008D4E8F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2444C1">
        <w:rPr>
          <w:rFonts w:ascii="Tahoma" w:hAnsi="Tahoma" w:cs="Tahoma"/>
          <w:sz w:val="21"/>
          <w:szCs w:val="21"/>
          <w:lang w:eastAsia="en-US"/>
        </w:rPr>
        <w:t>Poskytovatel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je </w:t>
      </w:r>
      <w:proofErr w:type="spellStart"/>
      <w:r w:rsidRPr="00A42577">
        <w:rPr>
          <w:rFonts w:ascii="Tahoma" w:hAnsi="Tahoma" w:cs="Tahoma"/>
          <w:sz w:val="21"/>
          <w:szCs w:val="21"/>
          <w:lang w:eastAsia="en-US"/>
        </w:rPr>
        <w:t>oprávněn</w:t>
      </w:r>
      <w:proofErr w:type="spellEnd"/>
      <w:r w:rsidRPr="00A42577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Pr="00A42577">
        <w:rPr>
          <w:rFonts w:ascii="Tahoma" w:hAnsi="Tahoma" w:cs="Tahoma"/>
          <w:sz w:val="21"/>
          <w:szCs w:val="21"/>
          <w:lang w:eastAsia="en-US"/>
        </w:rPr>
        <w:t>požadovat</w:t>
      </w:r>
      <w:proofErr w:type="spellEnd"/>
      <w:r w:rsidRPr="00A42577">
        <w:rPr>
          <w:rFonts w:ascii="Tahoma" w:hAnsi="Tahoma" w:cs="Tahoma"/>
          <w:sz w:val="21"/>
          <w:szCs w:val="21"/>
          <w:lang w:eastAsia="en-US"/>
        </w:rPr>
        <w:t xml:space="preserve"> po </w:t>
      </w:r>
      <w:proofErr w:type="spellStart"/>
      <w:r w:rsidRPr="00A42577">
        <w:rPr>
          <w:rFonts w:ascii="Tahoma" w:hAnsi="Tahoma" w:cs="Tahoma"/>
          <w:sz w:val="21"/>
          <w:szCs w:val="21"/>
          <w:lang w:eastAsia="en-US"/>
        </w:rPr>
        <w:t>uživatelích</w:t>
      </w:r>
      <w:proofErr w:type="spellEnd"/>
      <w:r w:rsidRPr="00A42577">
        <w:rPr>
          <w:rFonts w:ascii="Tahoma" w:hAnsi="Tahoma" w:cs="Tahoma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sz w:val="21"/>
          <w:szCs w:val="21"/>
          <w:lang w:eastAsia="en-US"/>
        </w:rPr>
        <w:t>poplatek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za </w:t>
      </w:r>
      <w:r w:rsidR="00233EFE" w:rsidRPr="00A42577">
        <w:rPr>
          <w:rFonts w:ascii="Tahoma" w:hAnsi="Tahoma" w:cs="Tahoma"/>
          <w:sz w:val="21"/>
          <w:szCs w:val="21"/>
          <w:lang w:eastAsia="en-US"/>
        </w:rPr>
        <w:t>užit</w:t>
      </w:r>
      <w:r w:rsidR="00233EFE">
        <w:rPr>
          <w:rFonts w:ascii="Tahoma" w:hAnsi="Tahoma" w:cs="Tahoma"/>
          <w:sz w:val="21"/>
          <w:szCs w:val="21"/>
          <w:lang w:eastAsia="en-US"/>
        </w:rPr>
        <w:t>í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kola, a to za následujících cenových podmínek:</w:t>
      </w:r>
    </w:p>
    <w:p w14:paraId="018D6674" w14:textId="77777777" w:rsidR="009C14EA" w:rsidRPr="00A42577" w:rsidRDefault="00DD13D6" w:rsidP="008D4E8F">
      <w:pPr>
        <w:spacing w:line="276" w:lineRule="auto"/>
        <w:ind w:left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–</w:t>
      </w:r>
      <w:r w:rsidR="009C14EA" w:rsidRPr="00A42577">
        <w:rPr>
          <w:rFonts w:ascii="Tahoma" w:hAnsi="Tahoma" w:cs="Tahoma"/>
          <w:sz w:val="21"/>
          <w:szCs w:val="21"/>
          <w:lang w:eastAsia="en-US"/>
        </w:rPr>
        <w:tab/>
        <w:t xml:space="preserve">min. prvních 15 minut výpůjčky bude poskytováno uživatelům zdarma; </w:t>
      </w:r>
    </w:p>
    <w:p w14:paraId="28A02DF5" w14:textId="77777777" w:rsidR="009C14EA" w:rsidRDefault="00DD13D6" w:rsidP="008D4E8F">
      <w:pPr>
        <w:spacing w:line="276" w:lineRule="auto"/>
        <w:ind w:left="704" w:hanging="420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–</w:t>
      </w:r>
      <w:r w:rsidR="009C14EA" w:rsidRPr="00A42577">
        <w:rPr>
          <w:rFonts w:ascii="Tahoma" w:hAnsi="Tahoma" w:cs="Tahoma"/>
          <w:sz w:val="21"/>
          <w:szCs w:val="21"/>
          <w:lang w:eastAsia="en-US"/>
        </w:rPr>
        <w:tab/>
        <w:t xml:space="preserve">následujících 45 minut výpůjčky bude poskytováno uživatelům za cenu ve výši </w:t>
      </w:r>
      <w:r w:rsidR="006D62C3">
        <w:rPr>
          <w:rFonts w:ascii="Tahoma" w:hAnsi="Tahoma" w:cs="Tahoma"/>
          <w:sz w:val="21"/>
          <w:szCs w:val="21"/>
          <w:lang w:eastAsia="en-US"/>
        </w:rPr>
        <w:t>maximálně 25</w:t>
      </w:r>
      <w:r w:rsidR="00627D62">
        <w:rPr>
          <w:rFonts w:ascii="Tahoma" w:hAnsi="Tahoma" w:cs="Tahoma"/>
          <w:sz w:val="21"/>
          <w:szCs w:val="21"/>
          <w:lang w:eastAsia="en-US"/>
        </w:rPr>
        <w:t> </w:t>
      </w:r>
      <w:r w:rsidR="009C14EA" w:rsidRPr="00A42577">
        <w:rPr>
          <w:rFonts w:ascii="Tahoma" w:hAnsi="Tahoma" w:cs="Tahoma"/>
          <w:sz w:val="21"/>
          <w:szCs w:val="21"/>
          <w:lang w:eastAsia="en-US"/>
        </w:rPr>
        <w:t>Kč včetně DPH.</w:t>
      </w:r>
    </w:p>
    <w:p w14:paraId="4937D5D1" w14:textId="19536C8D" w:rsidR="00DD13D6" w:rsidRPr="00A42577" w:rsidRDefault="008D4E8F" w:rsidP="008D4E8F">
      <w:pPr>
        <w:spacing w:after="120" w:line="276" w:lineRule="auto"/>
        <w:ind w:left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 xml:space="preserve">Výše uvedené cenové podmínky je možné zajistit </w:t>
      </w:r>
      <w:r w:rsidR="00DD13D6">
        <w:rPr>
          <w:rFonts w:ascii="Tahoma" w:hAnsi="Tahoma" w:cs="Tahoma"/>
          <w:sz w:val="21"/>
          <w:szCs w:val="21"/>
          <w:lang w:eastAsia="en-US"/>
        </w:rPr>
        <w:t xml:space="preserve">jakýmkoli </w:t>
      </w:r>
      <w:r>
        <w:rPr>
          <w:rFonts w:ascii="Tahoma" w:hAnsi="Tahoma" w:cs="Tahoma"/>
          <w:sz w:val="21"/>
          <w:szCs w:val="21"/>
          <w:lang w:eastAsia="en-US"/>
        </w:rPr>
        <w:t xml:space="preserve">platebním </w:t>
      </w:r>
      <w:r w:rsidR="00DD13D6">
        <w:rPr>
          <w:rFonts w:ascii="Tahoma" w:hAnsi="Tahoma" w:cs="Tahoma"/>
          <w:sz w:val="21"/>
          <w:szCs w:val="21"/>
          <w:lang w:eastAsia="en-US"/>
        </w:rPr>
        <w:t>formátem</w:t>
      </w:r>
      <w:r>
        <w:rPr>
          <w:rFonts w:ascii="Tahoma" w:hAnsi="Tahoma" w:cs="Tahoma"/>
          <w:sz w:val="21"/>
          <w:szCs w:val="21"/>
          <w:lang w:eastAsia="en-US"/>
        </w:rPr>
        <w:t xml:space="preserve"> (</w:t>
      </w:r>
      <w:r w:rsidR="0036796D">
        <w:rPr>
          <w:rFonts w:ascii="Tahoma" w:hAnsi="Tahoma" w:cs="Tahoma"/>
          <w:sz w:val="21"/>
          <w:szCs w:val="21"/>
          <w:lang w:eastAsia="en-US"/>
        </w:rPr>
        <w:t>sazba</w:t>
      </w:r>
      <w:r>
        <w:rPr>
          <w:rFonts w:ascii="Tahoma" w:hAnsi="Tahoma" w:cs="Tahoma"/>
          <w:sz w:val="21"/>
          <w:szCs w:val="21"/>
          <w:lang w:eastAsia="en-US"/>
        </w:rPr>
        <w:t xml:space="preserve"> za minutu či za delší časové období).</w:t>
      </w:r>
    </w:p>
    <w:p w14:paraId="7E128BD3" w14:textId="77777777" w:rsidR="00262A67" w:rsidRPr="003A57CA" w:rsidRDefault="00262A67" w:rsidP="00262A67">
      <w:pPr>
        <w:suppressAutoHyphens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288B1E88" w14:textId="77777777" w:rsidR="00262A67" w:rsidRPr="003A57CA" w:rsidRDefault="007D0C89" w:rsidP="00262A67">
      <w:pPr>
        <w:suppressAutoHyphens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ČLÁNEK </w:t>
      </w:r>
      <w:r w:rsidR="00DD13EE" w:rsidRPr="003A57CA">
        <w:rPr>
          <w:rFonts w:ascii="Tahoma" w:hAnsi="Tahoma" w:cs="Tahoma"/>
          <w:b/>
          <w:sz w:val="21"/>
          <w:szCs w:val="21"/>
        </w:rPr>
        <w:t>5</w:t>
      </w:r>
    </w:p>
    <w:p w14:paraId="7C1F0B10" w14:textId="77777777" w:rsidR="00262A67" w:rsidRPr="003A57CA" w:rsidRDefault="00262A67" w:rsidP="007D0C89">
      <w:pPr>
        <w:suppressAutoHyphens/>
        <w:overflowPunct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57CA">
        <w:rPr>
          <w:rFonts w:ascii="Tahoma" w:hAnsi="Tahoma" w:cs="Tahoma"/>
          <w:b/>
          <w:sz w:val="21"/>
          <w:szCs w:val="21"/>
        </w:rPr>
        <w:t xml:space="preserve">Práva a povinnosti </w:t>
      </w:r>
      <w:r w:rsidR="004129F5" w:rsidRPr="003A57CA">
        <w:rPr>
          <w:rFonts w:ascii="Tahoma" w:hAnsi="Tahoma" w:cs="Tahoma"/>
          <w:b/>
          <w:sz w:val="21"/>
          <w:szCs w:val="21"/>
        </w:rPr>
        <w:t>stran</w:t>
      </w:r>
    </w:p>
    <w:p w14:paraId="4DF865D7" w14:textId="77777777" w:rsidR="004129F5" w:rsidRDefault="00EA2031" w:rsidP="004129F5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EA2031">
        <w:rPr>
          <w:rFonts w:ascii="Tahoma" w:hAnsi="Tahoma" w:cs="Tahoma"/>
          <w:sz w:val="21"/>
          <w:szCs w:val="21"/>
          <w:lang w:eastAsia="en-US"/>
        </w:rPr>
        <w:t>V případě, že p</w:t>
      </w:r>
      <w:r>
        <w:rPr>
          <w:rFonts w:ascii="Tahoma" w:hAnsi="Tahoma" w:cs="Tahoma"/>
          <w:sz w:val="21"/>
          <w:szCs w:val="21"/>
          <w:lang w:eastAsia="en-US"/>
        </w:rPr>
        <w:t>oskytovatel</w:t>
      </w:r>
      <w:r w:rsidRPr="00EA2031">
        <w:rPr>
          <w:rFonts w:ascii="Tahoma" w:hAnsi="Tahoma" w:cs="Tahoma"/>
          <w:sz w:val="21"/>
          <w:szCs w:val="21"/>
          <w:lang w:eastAsia="en-US"/>
        </w:rPr>
        <w:t xml:space="preserve"> bude v rámci provozu </w:t>
      </w:r>
      <w:r>
        <w:rPr>
          <w:rFonts w:ascii="Tahoma" w:hAnsi="Tahoma" w:cs="Tahoma"/>
          <w:sz w:val="21"/>
          <w:szCs w:val="21"/>
          <w:lang w:eastAsia="en-US"/>
        </w:rPr>
        <w:t>služby</w:t>
      </w:r>
      <w:r w:rsidRPr="00EA2031">
        <w:rPr>
          <w:rFonts w:ascii="Tahoma" w:hAnsi="Tahoma" w:cs="Tahoma"/>
          <w:sz w:val="21"/>
          <w:szCs w:val="21"/>
          <w:lang w:eastAsia="en-US"/>
        </w:rPr>
        <w:t xml:space="preserve"> spravovat nebo shromažďovat osobní údaje uživatelů </w:t>
      </w:r>
      <w:r>
        <w:rPr>
          <w:rFonts w:ascii="Tahoma" w:hAnsi="Tahoma" w:cs="Tahoma"/>
          <w:sz w:val="21"/>
          <w:szCs w:val="21"/>
          <w:lang w:eastAsia="en-US"/>
        </w:rPr>
        <w:t>služby</w:t>
      </w:r>
      <w:r w:rsidRPr="00EA2031">
        <w:rPr>
          <w:rFonts w:ascii="Tahoma" w:hAnsi="Tahoma" w:cs="Tahoma"/>
          <w:sz w:val="21"/>
          <w:szCs w:val="21"/>
          <w:lang w:eastAsia="en-US"/>
        </w:rPr>
        <w:t xml:space="preserve">, zavazuje se </w:t>
      </w:r>
      <w:r>
        <w:rPr>
          <w:rFonts w:ascii="Tahoma" w:hAnsi="Tahoma" w:cs="Tahoma"/>
          <w:sz w:val="21"/>
          <w:szCs w:val="21"/>
          <w:lang w:eastAsia="en-US"/>
        </w:rPr>
        <w:t>poskytovatel</w:t>
      </w:r>
      <w:r w:rsidRPr="00EA2031">
        <w:rPr>
          <w:rFonts w:ascii="Tahoma" w:hAnsi="Tahoma" w:cs="Tahoma"/>
          <w:sz w:val="21"/>
          <w:szCs w:val="21"/>
          <w:lang w:eastAsia="en-US"/>
        </w:rPr>
        <w:t xml:space="preserve"> k dodržování veškerých právních předpisů vztahujících se k ochraně osobních údajů.</w:t>
      </w:r>
    </w:p>
    <w:p w14:paraId="4D67BADA" w14:textId="77777777" w:rsidR="00CD32F0" w:rsidRPr="007C1528" w:rsidRDefault="00CD32F0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2444C1">
        <w:rPr>
          <w:rFonts w:ascii="Tahoma" w:hAnsi="Tahoma" w:cs="Tahoma"/>
          <w:sz w:val="21"/>
          <w:szCs w:val="21"/>
          <w:lang w:eastAsia="en-US"/>
        </w:rPr>
        <w:t>Poskytovatel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je </w:t>
      </w:r>
      <w:r>
        <w:rPr>
          <w:rFonts w:ascii="Tahoma" w:hAnsi="Tahoma" w:cs="Tahoma"/>
          <w:sz w:val="21"/>
          <w:szCs w:val="21"/>
          <w:lang w:eastAsia="en-US"/>
        </w:rPr>
        <w:t>oprávněn využít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prostoru n</w:t>
      </w:r>
      <w:r>
        <w:rPr>
          <w:rFonts w:ascii="Tahoma" w:hAnsi="Tahoma" w:cs="Tahoma"/>
          <w:sz w:val="21"/>
          <w:szCs w:val="21"/>
          <w:lang w:eastAsia="en-US"/>
        </w:rPr>
        <w:t>a kole k reklamním sdělením.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Je zároveň povinen umístit v tomto pr</w:t>
      </w:r>
      <w:r w:rsidR="006711F1">
        <w:rPr>
          <w:rFonts w:ascii="Tahoma" w:hAnsi="Tahoma" w:cs="Tahoma"/>
          <w:sz w:val="21"/>
          <w:szCs w:val="21"/>
          <w:lang w:eastAsia="en-US"/>
        </w:rPr>
        <w:t>ostoru logo města Frýdku-Místku</w:t>
      </w:r>
      <w:r w:rsidR="00195C18">
        <w:rPr>
          <w:rFonts w:ascii="Tahoma" w:hAnsi="Tahoma" w:cs="Tahoma"/>
          <w:sz w:val="21"/>
          <w:szCs w:val="21"/>
          <w:lang w:val="cs" w:eastAsia="en-US"/>
        </w:rPr>
        <w:t xml:space="preserve">. </w:t>
      </w:r>
      <w:r>
        <w:rPr>
          <w:rFonts w:ascii="Tahoma" w:hAnsi="Tahoma" w:cs="Tahoma"/>
          <w:sz w:val="21"/>
          <w:szCs w:val="21"/>
          <w:lang w:eastAsia="en-US"/>
        </w:rPr>
        <w:t xml:space="preserve">Reklamní sdělení nesmí žádným způsobem omezovat řádné užívání kola a </w:t>
      </w:r>
      <w:r w:rsidRPr="00F2203B">
        <w:rPr>
          <w:rFonts w:ascii="Tahoma" w:hAnsi="Tahoma" w:cs="Tahoma"/>
          <w:sz w:val="21"/>
          <w:szCs w:val="21"/>
          <w:lang w:eastAsia="en-US"/>
        </w:rPr>
        <w:t>ohr</w:t>
      </w:r>
      <w:r>
        <w:rPr>
          <w:rFonts w:ascii="Tahoma" w:hAnsi="Tahoma" w:cs="Tahoma"/>
          <w:sz w:val="21"/>
          <w:szCs w:val="21"/>
          <w:lang w:eastAsia="en-US"/>
        </w:rPr>
        <w:t>ožovat bezpečnost uživatelů kol.</w:t>
      </w:r>
      <w:r w:rsidR="00195C18">
        <w:rPr>
          <w:rFonts w:ascii="Tahoma" w:hAnsi="Tahoma" w:cs="Tahoma"/>
          <w:sz w:val="21"/>
          <w:szCs w:val="21"/>
          <w:lang w:eastAsia="en-US"/>
        </w:rPr>
        <w:t xml:space="preserve"> Objednatel tímto uděluje souhlas </w:t>
      </w:r>
      <w:r w:rsidR="00195C18">
        <w:rPr>
          <w:rFonts w:ascii="Tahoma" w:hAnsi="Tahoma" w:cs="Tahoma"/>
          <w:sz w:val="21"/>
          <w:szCs w:val="21"/>
          <w:lang w:val="cs" w:eastAsia="en-US"/>
        </w:rPr>
        <w:t>k</w:t>
      </w:r>
      <w:r w:rsidR="00195C18" w:rsidRPr="00195C18">
        <w:rPr>
          <w:rFonts w:ascii="Tahoma" w:hAnsi="Tahoma" w:cs="Tahoma"/>
          <w:sz w:val="21"/>
          <w:szCs w:val="21"/>
          <w:lang w:val="cs" w:eastAsia="en-US"/>
        </w:rPr>
        <w:t xml:space="preserve"> použití </w:t>
      </w:r>
      <w:r w:rsidR="00195C18" w:rsidRPr="00195C18">
        <w:rPr>
          <w:rFonts w:ascii="Tahoma" w:hAnsi="Tahoma" w:cs="Tahoma"/>
          <w:sz w:val="21"/>
          <w:szCs w:val="21"/>
          <w:lang w:eastAsia="en-US"/>
        </w:rPr>
        <w:t>log</w:t>
      </w:r>
      <w:r w:rsidR="00195C18">
        <w:rPr>
          <w:rFonts w:ascii="Tahoma" w:hAnsi="Tahoma" w:cs="Tahoma"/>
          <w:sz w:val="21"/>
          <w:szCs w:val="21"/>
          <w:lang w:eastAsia="en-US"/>
        </w:rPr>
        <w:t>a</w:t>
      </w:r>
      <w:r w:rsidR="00195C18" w:rsidRPr="00195C18">
        <w:rPr>
          <w:rFonts w:ascii="Tahoma" w:hAnsi="Tahoma" w:cs="Tahoma"/>
          <w:sz w:val="21"/>
          <w:szCs w:val="21"/>
          <w:lang w:eastAsia="en-US"/>
        </w:rPr>
        <w:t xml:space="preserve"> města Frýdku-Místku</w:t>
      </w:r>
      <w:r w:rsidR="00195C18" w:rsidRPr="00195C18">
        <w:rPr>
          <w:rFonts w:ascii="Tahoma" w:hAnsi="Tahoma" w:cs="Tahoma"/>
          <w:sz w:val="21"/>
          <w:szCs w:val="21"/>
          <w:lang w:val="cs" w:eastAsia="en-US"/>
        </w:rPr>
        <w:t xml:space="preserve"> pro výše uvedený účel, příp. pro účely marketingové komunikace v rámci </w:t>
      </w:r>
      <w:r w:rsidR="002514B9">
        <w:rPr>
          <w:rFonts w:ascii="Tahoma" w:hAnsi="Tahoma" w:cs="Tahoma"/>
          <w:sz w:val="21"/>
          <w:szCs w:val="21"/>
          <w:lang w:val="cs" w:eastAsia="en-US"/>
        </w:rPr>
        <w:t>poskytování</w:t>
      </w:r>
      <w:r w:rsidR="00195C18" w:rsidRPr="00195C18">
        <w:rPr>
          <w:rFonts w:ascii="Tahoma" w:hAnsi="Tahoma" w:cs="Tahoma"/>
          <w:sz w:val="21"/>
          <w:szCs w:val="21"/>
          <w:lang w:val="cs" w:eastAsia="en-US"/>
        </w:rPr>
        <w:t xml:space="preserve"> služby</w:t>
      </w:r>
      <w:r w:rsidR="00195C18">
        <w:rPr>
          <w:rFonts w:ascii="Tahoma" w:hAnsi="Tahoma" w:cs="Tahoma"/>
          <w:sz w:val="21"/>
          <w:szCs w:val="21"/>
          <w:lang w:val="cs" w:eastAsia="en-US"/>
        </w:rPr>
        <w:t>.</w:t>
      </w:r>
    </w:p>
    <w:p w14:paraId="1F781D8E" w14:textId="77777777" w:rsidR="007C1528" w:rsidRPr="00A42577" w:rsidRDefault="00AD2054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lastRenderedPageBreak/>
        <w:t>U</w:t>
      </w:r>
      <w:r w:rsidRPr="00AD2054">
        <w:rPr>
          <w:rFonts w:ascii="Tahoma" w:hAnsi="Tahoma" w:cs="Tahoma"/>
          <w:sz w:val="21"/>
          <w:szCs w:val="21"/>
          <w:lang w:eastAsia="en-US"/>
        </w:rPr>
        <w:t xml:space="preserve">živatelé budou v aplikaci nebo na webu </w:t>
      </w:r>
      <w:r w:rsidR="000C4972">
        <w:rPr>
          <w:rFonts w:ascii="Tahoma" w:hAnsi="Tahoma" w:cs="Tahoma"/>
          <w:sz w:val="21"/>
          <w:szCs w:val="21"/>
          <w:lang w:eastAsia="en-US"/>
        </w:rPr>
        <w:t>poskytovatele</w:t>
      </w:r>
      <w:r w:rsidRPr="00AD2054">
        <w:rPr>
          <w:rFonts w:ascii="Tahoma" w:hAnsi="Tahoma" w:cs="Tahoma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sz w:val="21"/>
          <w:szCs w:val="21"/>
          <w:lang w:eastAsia="en-US"/>
        </w:rPr>
        <w:t xml:space="preserve">po každé jízdě </w:t>
      </w:r>
      <w:r w:rsidRPr="00AD2054">
        <w:rPr>
          <w:rFonts w:ascii="Tahoma" w:hAnsi="Tahoma" w:cs="Tahoma"/>
          <w:sz w:val="21"/>
          <w:szCs w:val="21"/>
          <w:lang w:eastAsia="en-US"/>
        </w:rPr>
        <w:t xml:space="preserve">informováni, že </w:t>
      </w:r>
      <w:r>
        <w:rPr>
          <w:rFonts w:ascii="Tahoma" w:hAnsi="Tahoma" w:cs="Tahoma"/>
          <w:sz w:val="21"/>
          <w:szCs w:val="21"/>
          <w:lang w:eastAsia="en-US"/>
        </w:rPr>
        <w:t xml:space="preserve">jízdu podpořilo </w:t>
      </w:r>
      <w:r w:rsidRPr="00AD2054">
        <w:rPr>
          <w:rFonts w:ascii="Tahoma" w:hAnsi="Tahoma" w:cs="Tahoma"/>
          <w:sz w:val="21"/>
          <w:szCs w:val="21"/>
          <w:lang w:eastAsia="en-US"/>
        </w:rPr>
        <w:t xml:space="preserve">statutární město </w:t>
      </w:r>
      <w:r>
        <w:rPr>
          <w:rFonts w:ascii="Tahoma" w:hAnsi="Tahoma" w:cs="Tahoma"/>
          <w:sz w:val="21"/>
          <w:szCs w:val="21"/>
          <w:lang w:eastAsia="en-US"/>
        </w:rPr>
        <w:t>Frýdek-Místek.</w:t>
      </w:r>
    </w:p>
    <w:p w14:paraId="0AC5446E" w14:textId="61EDBC3E" w:rsidR="00CD32F0" w:rsidRDefault="00CD32F0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2444C1">
        <w:rPr>
          <w:rFonts w:ascii="Tahoma" w:hAnsi="Tahoma" w:cs="Tahoma"/>
          <w:sz w:val="21"/>
          <w:szCs w:val="21"/>
          <w:lang w:eastAsia="en-US"/>
        </w:rPr>
        <w:t>Poskytovatel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je povinen po </w:t>
      </w:r>
      <w:r>
        <w:rPr>
          <w:rFonts w:ascii="Tahoma" w:hAnsi="Tahoma" w:cs="Tahoma"/>
          <w:sz w:val="21"/>
          <w:szCs w:val="21"/>
          <w:lang w:eastAsia="en-US"/>
        </w:rPr>
        <w:t xml:space="preserve">ukončení 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provozu dodat </w:t>
      </w:r>
      <w:r>
        <w:rPr>
          <w:rFonts w:ascii="Tahoma" w:hAnsi="Tahoma" w:cs="Tahoma"/>
          <w:sz w:val="21"/>
          <w:szCs w:val="21"/>
          <w:lang w:eastAsia="en-US"/>
        </w:rPr>
        <w:t>městu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Frýdek-Místek </w:t>
      </w:r>
      <w:r>
        <w:rPr>
          <w:rFonts w:ascii="Tahoma" w:hAnsi="Tahoma" w:cs="Tahoma"/>
          <w:sz w:val="21"/>
          <w:szCs w:val="21"/>
          <w:lang w:eastAsia="en-US"/>
        </w:rPr>
        <w:t>anonymizovaná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data o</w:t>
      </w:r>
      <w:r w:rsidR="00177FC9">
        <w:rPr>
          <w:rFonts w:ascii="Tahoma" w:hAnsi="Tahoma" w:cs="Tahoma"/>
          <w:sz w:val="21"/>
          <w:szCs w:val="21"/>
          <w:lang w:eastAsia="en-US"/>
        </w:rPr>
        <w:t> </w:t>
      </w:r>
      <w:r>
        <w:rPr>
          <w:rFonts w:ascii="Tahoma" w:hAnsi="Tahoma" w:cs="Tahoma"/>
          <w:sz w:val="21"/>
          <w:szCs w:val="21"/>
          <w:lang w:eastAsia="en-US"/>
        </w:rPr>
        <w:t>využívání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514B9">
        <w:rPr>
          <w:rFonts w:ascii="Tahoma" w:hAnsi="Tahoma" w:cs="Tahoma"/>
          <w:sz w:val="21"/>
          <w:szCs w:val="21"/>
          <w:lang w:eastAsia="en-US"/>
        </w:rPr>
        <w:t>služby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601090">
        <w:rPr>
          <w:rFonts w:ascii="Tahoma" w:hAnsi="Tahoma" w:cs="Tahoma"/>
          <w:sz w:val="21"/>
          <w:szCs w:val="21"/>
          <w:lang w:eastAsia="en-US"/>
        </w:rPr>
        <w:t xml:space="preserve">za kalendářní rok 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ve </w:t>
      </w:r>
      <w:r>
        <w:rPr>
          <w:rFonts w:ascii="Tahoma" w:hAnsi="Tahoma" w:cs="Tahoma"/>
          <w:sz w:val="21"/>
          <w:szCs w:val="21"/>
          <w:lang w:eastAsia="en-US"/>
        </w:rPr>
        <w:t>lhůtě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do </w:t>
      </w:r>
      <w:r w:rsidR="00177FC9">
        <w:rPr>
          <w:rFonts w:ascii="Tahoma" w:hAnsi="Tahoma" w:cs="Tahoma"/>
          <w:sz w:val="21"/>
          <w:szCs w:val="21"/>
          <w:lang w:eastAsia="en-US"/>
        </w:rPr>
        <w:t>1</w:t>
      </w:r>
      <w:r w:rsidR="00601090">
        <w:rPr>
          <w:rFonts w:ascii="Tahoma" w:hAnsi="Tahoma" w:cs="Tahoma"/>
          <w:sz w:val="21"/>
          <w:szCs w:val="21"/>
          <w:lang w:eastAsia="en-US"/>
        </w:rPr>
        <w:t>6</w:t>
      </w:r>
      <w:r w:rsidRPr="00A42577">
        <w:rPr>
          <w:rFonts w:ascii="Tahoma" w:hAnsi="Tahoma" w:cs="Tahoma"/>
          <w:sz w:val="21"/>
          <w:szCs w:val="21"/>
          <w:lang w:eastAsia="en-US"/>
        </w:rPr>
        <w:t>.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A42577">
        <w:rPr>
          <w:rFonts w:ascii="Tahoma" w:hAnsi="Tahoma" w:cs="Tahoma"/>
          <w:sz w:val="21"/>
          <w:szCs w:val="21"/>
          <w:lang w:eastAsia="en-US"/>
        </w:rPr>
        <w:t>12.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4A5AFD" w:rsidRPr="00A42577">
        <w:rPr>
          <w:rFonts w:ascii="Tahoma" w:hAnsi="Tahoma" w:cs="Tahoma"/>
          <w:sz w:val="21"/>
          <w:szCs w:val="21"/>
          <w:lang w:eastAsia="en-US"/>
        </w:rPr>
        <w:t>20</w:t>
      </w:r>
      <w:r w:rsidR="004A5AFD">
        <w:rPr>
          <w:rFonts w:ascii="Tahoma" w:hAnsi="Tahoma" w:cs="Tahoma"/>
          <w:sz w:val="21"/>
          <w:szCs w:val="21"/>
          <w:lang w:eastAsia="en-US"/>
        </w:rPr>
        <w:t>21</w:t>
      </w:r>
      <w:r w:rsidR="00601090">
        <w:rPr>
          <w:rFonts w:ascii="Tahoma" w:hAnsi="Tahoma" w:cs="Tahoma"/>
          <w:sz w:val="21"/>
          <w:szCs w:val="21"/>
          <w:lang w:eastAsia="en-US"/>
        </w:rPr>
        <w:t>,</w:t>
      </w:r>
      <w:r w:rsidR="00601090" w:rsidRPr="00601090">
        <w:t xml:space="preserve"> </w:t>
      </w:r>
      <w:r w:rsidR="00601090" w:rsidRPr="00601090">
        <w:rPr>
          <w:rFonts w:ascii="Tahoma" w:hAnsi="Tahoma" w:cs="Tahoma"/>
          <w:sz w:val="21"/>
          <w:szCs w:val="21"/>
          <w:lang w:eastAsia="en-US"/>
        </w:rPr>
        <w:t>resp. do 16.</w:t>
      </w:r>
      <w:r w:rsidR="00601090">
        <w:rPr>
          <w:rFonts w:ascii="Tahoma" w:hAnsi="Tahoma" w:cs="Tahoma"/>
          <w:sz w:val="21"/>
          <w:szCs w:val="21"/>
          <w:lang w:eastAsia="en-US"/>
        </w:rPr>
        <w:t> </w:t>
      </w:r>
      <w:r w:rsidR="00601090" w:rsidRPr="00601090">
        <w:rPr>
          <w:rFonts w:ascii="Tahoma" w:hAnsi="Tahoma" w:cs="Tahoma"/>
          <w:sz w:val="21"/>
          <w:szCs w:val="21"/>
          <w:lang w:eastAsia="en-US"/>
        </w:rPr>
        <w:t>12.</w:t>
      </w:r>
      <w:r w:rsidR="00601090">
        <w:rPr>
          <w:rFonts w:ascii="Tahoma" w:hAnsi="Tahoma" w:cs="Tahoma"/>
          <w:sz w:val="21"/>
          <w:szCs w:val="21"/>
          <w:lang w:eastAsia="en-US"/>
        </w:rPr>
        <w:t> </w:t>
      </w:r>
      <w:r w:rsidR="00601090" w:rsidRPr="00601090">
        <w:rPr>
          <w:rFonts w:ascii="Tahoma" w:hAnsi="Tahoma" w:cs="Tahoma"/>
          <w:sz w:val="21"/>
          <w:szCs w:val="21"/>
          <w:lang w:eastAsia="en-US"/>
        </w:rPr>
        <w:t>2022</w:t>
      </w:r>
      <w:r w:rsidRPr="00A42577">
        <w:rPr>
          <w:rFonts w:ascii="Tahoma" w:hAnsi="Tahoma" w:cs="Tahoma"/>
          <w:sz w:val="21"/>
          <w:szCs w:val="21"/>
          <w:lang w:eastAsia="en-US"/>
        </w:rPr>
        <w:t xml:space="preserve"> ve </w:t>
      </w:r>
      <w:r>
        <w:rPr>
          <w:rFonts w:ascii="Tahoma" w:hAnsi="Tahoma" w:cs="Tahoma"/>
          <w:sz w:val="21"/>
          <w:szCs w:val="21"/>
          <w:lang w:eastAsia="en-US"/>
        </w:rPr>
        <w:t>strojově zpracovatelném elektronickém formátu</w:t>
      </w:r>
      <w:r w:rsidRPr="00BA614C">
        <w:rPr>
          <w:sz w:val="22"/>
          <w:szCs w:val="20"/>
        </w:rPr>
        <w:t xml:space="preserve"> </w:t>
      </w:r>
      <w:r w:rsidRPr="00BA614C">
        <w:rPr>
          <w:rFonts w:ascii="Tahoma" w:hAnsi="Tahoma" w:cs="Tahoma"/>
          <w:sz w:val="21"/>
          <w:szCs w:val="21"/>
        </w:rPr>
        <w:t>(data budou obsahovat minimálně</w:t>
      </w:r>
      <w:r>
        <w:rPr>
          <w:rFonts w:ascii="Tahoma" w:hAnsi="Tahoma" w:cs="Tahoma"/>
          <w:sz w:val="21"/>
          <w:szCs w:val="21"/>
        </w:rPr>
        <w:t xml:space="preserve"> </w:t>
      </w:r>
      <w:r w:rsidRPr="00BA614C">
        <w:rPr>
          <w:rFonts w:ascii="Tahoma" w:hAnsi="Tahoma" w:cs="Tahoma"/>
          <w:sz w:val="21"/>
          <w:szCs w:val="21"/>
          <w:lang w:eastAsia="en-US"/>
        </w:rPr>
        <w:t>celkový počet výpůjček</w:t>
      </w:r>
      <w:r w:rsidR="00BC16FA">
        <w:rPr>
          <w:rFonts w:ascii="Tahoma" w:hAnsi="Tahoma" w:cs="Tahoma"/>
          <w:sz w:val="21"/>
          <w:szCs w:val="21"/>
          <w:lang w:eastAsia="en-US"/>
        </w:rPr>
        <w:t xml:space="preserve"> v jednotlivých dnech</w:t>
      </w:r>
      <w:r w:rsidRPr="00BA614C">
        <w:rPr>
          <w:rFonts w:ascii="Tahoma" w:hAnsi="Tahoma" w:cs="Tahoma"/>
          <w:sz w:val="21"/>
          <w:szCs w:val="21"/>
          <w:lang w:eastAsia="en-US"/>
        </w:rPr>
        <w:t>, průměrný počet výpůjček na jedno kolo, využívané trasy uživatelů sdílených kol</w:t>
      </w:r>
      <w:r w:rsidR="00BC16FA">
        <w:rPr>
          <w:rFonts w:ascii="Tahoma" w:hAnsi="Tahoma" w:cs="Tahoma"/>
          <w:sz w:val="21"/>
          <w:szCs w:val="21"/>
          <w:lang w:eastAsia="en-US"/>
        </w:rPr>
        <w:t>, místa odkládání kol</w:t>
      </w:r>
      <w:r>
        <w:rPr>
          <w:rFonts w:ascii="Tahoma" w:hAnsi="Tahoma" w:cs="Tahoma"/>
          <w:sz w:val="21"/>
          <w:szCs w:val="21"/>
          <w:lang w:eastAsia="en-US"/>
        </w:rPr>
        <w:t>)</w:t>
      </w:r>
      <w:r w:rsidR="006711F1">
        <w:rPr>
          <w:rFonts w:ascii="Tahoma" w:hAnsi="Tahoma" w:cs="Tahoma"/>
          <w:sz w:val="21"/>
          <w:szCs w:val="21"/>
          <w:lang w:eastAsia="en-US"/>
        </w:rPr>
        <w:t xml:space="preserve"> a</w:t>
      </w:r>
      <w:r w:rsidR="00177FC9">
        <w:rPr>
          <w:rFonts w:ascii="Tahoma" w:hAnsi="Tahoma" w:cs="Tahoma"/>
          <w:sz w:val="21"/>
          <w:szCs w:val="21"/>
          <w:lang w:eastAsia="en-US"/>
        </w:rPr>
        <w:t> </w:t>
      </w:r>
      <w:r w:rsidR="006711F1">
        <w:rPr>
          <w:rFonts w:ascii="Tahoma" w:hAnsi="Tahoma" w:cs="Tahoma"/>
          <w:sz w:val="21"/>
          <w:szCs w:val="21"/>
          <w:lang w:eastAsia="en-US"/>
        </w:rPr>
        <w:t>doporučení pro další provoz sdílení kol</w:t>
      </w:r>
      <w:r>
        <w:rPr>
          <w:rFonts w:ascii="Tahoma" w:hAnsi="Tahoma" w:cs="Tahoma"/>
          <w:sz w:val="21"/>
          <w:szCs w:val="21"/>
          <w:lang w:eastAsia="en-US"/>
        </w:rPr>
        <w:t>.</w:t>
      </w:r>
    </w:p>
    <w:p w14:paraId="4CDEF86B" w14:textId="77777777" w:rsidR="00CD32F0" w:rsidRDefault="00CD32F0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Poskytovatel je povinen provozovat mobilní webovou aplikaci zajišťující rezervační systém pro sdílení kol.</w:t>
      </w:r>
    </w:p>
    <w:p w14:paraId="20ECED26" w14:textId="37868AA8" w:rsidR="00775DA6" w:rsidRDefault="00775DA6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775DA6">
        <w:rPr>
          <w:rFonts w:ascii="Tahoma" w:hAnsi="Tahoma" w:cs="Tahoma"/>
          <w:sz w:val="21"/>
          <w:szCs w:val="21"/>
          <w:lang w:eastAsia="en-US"/>
        </w:rPr>
        <w:t xml:space="preserve">Poskytovatel se zavazuje </w:t>
      </w:r>
      <w:r w:rsidR="003F2B08">
        <w:rPr>
          <w:rFonts w:ascii="Tahoma" w:hAnsi="Tahoma" w:cs="Tahoma"/>
          <w:sz w:val="21"/>
          <w:szCs w:val="21"/>
          <w:lang w:eastAsia="en-US"/>
        </w:rPr>
        <w:t xml:space="preserve">ke dni zahájení poskytování služeb </w:t>
      </w:r>
      <w:r w:rsidRPr="00775DA6">
        <w:rPr>
          <w:rFonts w:ascii="Tahoma" w:hAnsi="Tahoma" w:cs="Tahoma"/>
          <w:sz w:val="21"/>
          <w:szCs w:val="21"/>
          <w:lang w:eastAsia="en-US"/>
        </w:rPr>
        <w:t xml:space="preserve">poskytnout objednateli přístup do </w:t>
      </w:r>
      <w:r w:rsidR="00593991">
        <w:rPr>
          <w:rFonts w:ascii="Tahoma" w:hAnsi="Tahoma" w:cs="Tahoma"/>
          <w:sz w:val="21"/>
          <w:szCs w:val="21"/>
          <w:lang w:eastAsia="en-US"/>
        </w:rPr>
        <w:t>webové aplikace</w:t>
      </w:r>
      <w:r w:rsidRPr="00775DA6">
        <w:rPr>
          <w:rFonts w:ascii="Tahoma" w:hAnsi="Tahoma" w:cs="Tahoma"/>
          <w:sz w:val="21"/>
          <w:szCs w:val="21"/>
          <w:lang w:eastAsia="en-US"/>
        </w:rPr>
        <w:t xml:space="preserve">, který objednateli umožní provádění </w:t>
      </w:r>
      <w:r w:rsidR="00A45DDE">
        <w:rPr>
          <w:rFonts w:ascii="Tahoma" w:hAnsi="Tahoma" w:cs="Tahoma"/>
          <w:sz w:val="21"/>
          <w:szCs w:val="21"/>
          <w:lang w:eastAsia="en-US"/>
        </w:rPr>
        <w:t xml:space="preserve">průběžné </w:t>
      </w:r>
      <w:r w:rsidRPr="00775DA6">
        <w:rPr>
          <w:rFonts w:ascii="Tahoma" w:hAnsi="Tahoma" w:cs="Tahoma"/>
          <w:sz w:val="21"/>
          <w:szCs w:val="21"/>
          <w:lang w:eastAsia="en-US"/>
        </w:rPr>
        <w:t xml:space="preserve">kontroly </w:t>
      </w:r>
      <w:r w:rsidR="002514B9">
        <w:rPr>
          <w:rFonts w:ascii="Tahoma" w:hAnsi="Tahoma" w:cs="Tahoma"/>
          <w:sz w:val="21"/>
          <w:szCs w:val="21"/>
          <w:lang w:eastAsia="en-US"/>
        </w:rPr>
        <w:t>poskytování</w:t>
      </w:r>
      <w:r w:rsidRPr="00775DA6">
        <w:rPr>
          <w:rFonts w:ascii="Tahoma" w:hAnsi="Tahoma" w:cs="Tahoma"/>
          <w:sz w:val="21"/>
          <w:szCs w:val="21"/>
          <w:lang w:eastAsia="en-US"/>
        </w:rPr>
        <w:t xml:space="preserve"> služby</w:t>
      </w:r>
      <w:r w:rsidR="0088715A">
        <w:rPr>
          <w:rFonts w:ascii="Tahoma" w:hAnsi="Tahoma" w:cs="Tahoma"/>
          <w:sz w:val="21"/>
          <w:szCs w:val="21"/>
          <w:lang w:eastAsia="en-US"/>
        </w:rPr>
        <w:t xml:space="preserve"> (počet kol v provozu, </w:t>
      </w:r>
      <w:r w:rsidR="002F7623">
        <w:rPr>
          <w:rFonts w:ascii="Tahoma" w:hAnsi="Tahoma" w:cs="Tahoma"/>
          <w:sz w:val="21"/>
          <w:szCs w:val="21"/>
          <w:lang w:eastAsia="en-US"/>
        </w:rPr>
        <w:t>přehled</w:t>
      </w:r>
      <w:r w:rsidR="0088715A">
        <w:rPr>
          <w:rFonts w:ascii="Tahoma" w:hAnsi="Tahoma" w:cs="Tahoma"/>
          <w:sz w:val="21"/>
          <w:szCs w:val="21"/>
          <w:lang w:eastAsia="en-US"/>
        </w:rPr>
        <w:t xml:space="preserve"> výpůjček za období)</w:t>
      </w:r>
      <w:r w:rsidRPr="00775DA6">
        <w:rPr>
          <w:rFonts w:ascii="Tahoma" w:hAnsi="Tahoma" w:cs="Tahoma"/>
          <w:sz w:val="21"/>
          <w:szCs w:val="21"/>
          <w:lang w:eastAsia="en-US"/>
        </w:rPr>
        <w:t>.</w:t>
      </w:r>
    </w:p>
    <w:p w14:paraId="3C52A133" w14:textId="56CC74E7" w:rsidR="00CD32F0" w:rsidRPr="00CF14B5" w:rsidRDefault="00CD32F0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Mimo dobu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výpůjčky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provádi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</w:t>
      </w:r>
      <w:r>
        <w:rPr>
          <w:rFonts w:ascii="Tahoma" w:hAnsi="Tahoma" w:cs="Tahoma"/>
          <w:sz w:val="21"/>
          <w:szCs w:val="21"/>
          <w:lang w:val="cs" w:eastAsia="en-US"/>
        </w:rPr>
        <w:t>poskytovatel</w:t>
      </w:r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na kolech servis, a to </w:t>
      </w:r>
      <w:proofErr w:type="gramStart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na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základe</w:t>
      </w:r>
      <w:proofErr w:type="spellEnd"/>
      <w:proofErr w:type="gram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̌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upozorněni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uživatele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na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závadu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v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přiměřene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dobe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̌ od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obdrženi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takového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upozorněni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́, a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take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ve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vhodných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pravidelných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intervalech i bez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upozorněni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uživatele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. </w:t>
      </w:r>
      <w:r>
        <w:rPr>
          <w:rFonts w:ascii="Tahoma" w:hAnsi="Tahoma" w:cs="Tahoma"/>
          <w:sz w:val="21"/>
          <w:szCs w:val="21"/>
          <w:lang w:val="cs" w:eastAsia="en-US"/>
        </w:rPr>
        <w:t>Poskytovatel</w:t>
      </w:r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ma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povinnost nahradit kola v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případe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̌ jejich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ztráty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nebo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zničeni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v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průběhu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jejich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užíváni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</w:t>
      </w:r>
      <w:proofErr w:type="gramStart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na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územi</w:t>
      </w:r>
      <w:proofErr w:type="spellEnd"/>
      <w:proofErr w:type="gram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́ </w:t>
      </w:r>
      <w:proofErr w:type="spellStart"/>
      <w:r w:rsidRPr="00F2203B">
        <w:rPr>
          <w:rFonts w:ascii="Tahoma" w:hAnsi="Tahoma" w:cs="Tahoma"/>
          <w:sz w:val="21"/>
          <w:szCs w:val="21"/>
          <w:lang w:val="cs" w:eastAsia="en-US"/>
        </w:rPr>
        <w:t>města</w:t>
      </w:r>
      <w:proofErr w:type="spellEnd"/>
      <w:r w:rsidRPr="00F2203B">
        <w:rPr>
          <w:rFonts w:ascii="Tahoma" w:hAnsi="Tahoma" w:cs="Tahoma"/>
          <w:sz w:val="21"/>
          <w:szCs w:val="21"/>
          <w:lang w:val="cs" w:eastAsia="en-US"/>
        </w:rPr>
        <w:t xml:space="preserve"> Frýdku-Místku</w:t>
      </w:r>
      <w:r>
        <w:rPr>
          <w:rFonts w:ascii="Tahoma" w:hAnsi="Tahoma" w:cs="Tahoma"/>
          <w:sz w:val="21"/>
          <w:szCs w:val="21"/>
          <w:lang w:val="cs" w:eastAsia="en-US"/>
        </w:rPr>
        <w:t>.</w:t>
      </w:r>
    </w:p>
    <w:p w14:paraId="7CAD9DB4" w14:textId="24874031" w:rsidR="00CF14B5" w:rsidRDefault="00CF14B5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Poskytovatel má povinnost</w:t>
      </w:r>
      <w:r w:rsidR="007B1E28">
        <w:rPr>
          <w:rFonts w:ascii="Tahoma" w:hAnsi="Tahoma" w:cs="Tahoma"/>
          <w:sz w:val="21"/>
          <w:szCs w:val="21"/>
          <w:lang w:eastAsia="en-US"/>
        </w:rPr>
        <w:t xml:space="preserve"> průběžně přesunovat kola tak, aby </w:t>
      </w:r>
      <w:r w:rsidR="00886385">
        <w:rPr>
          <w:rFonts w:ascii="Tahoma" w:hAnsi="Tahoma" w:cs="Tahoma"/>
          <w:sz w:val="21"/>
          <w:szCs w:val="21"/>
          <w:lang w:eastAsia="en-US"/>
        </w:rPr>
        <w:t xml:space="preserve">byla na území města rozprostřena rovnoměrně, resp. způsobem odpovídajícím poptávce po nich. Nesplněním této povinnosti se rozumí zejména nedostupnost </w:t>
      </w:r>
      <w:bookmarkStart w:id="1" w:name="_Hlk53326733"/>
      <w:r w:rsidR="00E57501">
        <w:rPr>
          <w:rFonts w:ascii="Tahoma" w:hAnsi="Tahoma" w:cs="Tahoma"/>
          <w:sz w:val="21"/>
          <w:szCs w:val="21"/>
          <w:lang w:eastAsia="en-US"/>
        </w:rPr>
        <w:t xml:space="preserve">žádného </w:t>
      </w:r>
      <w:r w:rsidR="00886385">
        <w:rPr>
          <w:rFonts w:ascii="Tahoma" w:hAnsi="Tahoma" w:cs="Tahoma"/>
          <w:sz w:val="21"/>
          <w:szCs w:val="21"/>
          <w:lang w:eastAsia="en-US"/>
        </w:rPr>
        <w:t>kol</w:t>
      </w:r>
      <w:r w:rsidR="00E57501">
        <w:rPr>
          <w:rFonts w:ascii="Tahoma" w:hAnsi="Tahoma" w:cs="Tahoma"/>
          <w:sz w:val="21"/>
          <w:szCs w:val="21"/>
          <w:lang w:eastAsia="en-US"/>
        </w:rPr>
        <w:t>a</w:t>
      </w:r>
      <w:bookmarkEnd w:id="1"/>
      <w:r w:rsidR="00886385">
        <w:rPr>
          <w:rFonts w:ascii="Tahoma" w:hAnsi="Tahoma" w:cs="Tahoma"/>
          <w:sz w:val="21"/>
          <w:szCs w:val="21"/>
          <w:lang w:eastAsia="en-US"/>
        </w:rPr>
        <w:t xml:space="preserve"> v pěti nejblíže sousedních </w:t>
      </w:r>
      <w:r w:rsidR="005F186D">
        <w:rPr>
          <w:rFonts w:ascii="Tahoma" w:hAnsi="Tahoma" w:cs="Tahoma"/>
          <w:sz w:val="21"/>
          <w:szCs w:val="21"/>
          <w:lang w:eastAsia="en-US"/>
        </w:rPr>
        <w:t xml:space="preserve">vymezených </w:t>
      </w:r>
      <w:proofErr w:type="spellStart"/>
      <w:r w:rsidR="005F186D">
        <w:rPr>
          <w:rFonts w:ascii="Tahoma" w:hAnsi="Tahoma" w:cs="Tahoma"/>
          <w:sz w:val="21"/>
          <w:szCs w:val="21"/>
          <w:lang w:eastAsia="en-US"/>
        </w:rPr>
        <w:t>cyklostojanech</w:t>
      </w:r>
      <w:proofErr w:type="spellEnd"/>
      <w:r w:rsidR="005F186D">
        <w:rPr>
          <w:rFonts w:ascii="Tahoma" w:hAnsi="Tahoma" w:cs="Tahoma"/>
          <w:sz w:val="21"/>
          <w:szCs w:val="21"/>
          <w:lang w:eastAsia="en-US"/>
        </w:rPr>
        <w:t xml:space="preserve"> po dobu 48 hodin.</w:t>
      </w:r>
    </w:p>
    <w:p w14:paraId="73B64C06" w14:textId="57C5A158" w:rsidR="00E95349" w:rsidRPr="00A42577" w:rsidRDefault="00E95349" w:rsidP="00CD32F0">
      <w:pPr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ahoma" w:hAnsi="Tahoma" w:cs="Tahoma"/>
          <w:sz w:val="21"/>
          <w:szCs w:val="21"/>
          <w:lang w:eastAsia="en-US"/>
        </w:rPr>
      </w:pPr>
      <w:r w:rsidRPr="00E95349">
        <w:rPr>
          <w:rFonts w:ascii="Tahoma" w:hAnsi="Tahoma" w:cs="Tahoma"/>
          <w:sz w:val="21"/>
          <w:szCs w:val="21"/>
          <w:lang w:eastAsia="en-US"/>
        </w:rPr>
        <w:t>Odpovědnost za újmu způsobenou vadným poskytováním služeb dle předmětu této smlouvy nese provozovatel v plném rozsahu. Za újmu se považuje i újma vzniklá objednateli tím, že objednatel musel vynaložit náklady v důsledku porušení povinnosti provozovatele, a to i v případě, že poškozený uživatel nebo třetí osoba se bude náhrady této újmy domáhat u objednatele. Provozovatel je povinen učinit veškerá opatření potřebná k odvrácení újmy nebo k jejímu zmírnění. Provozovatel se zavazuje, že po celou dobu trvání závazků vyplývajících z této smlouvy bude mít účinnou pojistnou smlouvu pro případ způsobení újmy v souvislosti s výkonem předmětu této smlouvy</w:t>
      </w:r>
      <w:r>
        <w:rPr>
          <w:rFonts w:ascii="Tahoma" w:hAnsi="Tahoma" w:cs="Tahoma"/>
          <w:sz w:val="21"/>
          <w:szCs w:val="21"/>
          <w:lang w:eastAsia="en-US"/>
        </w:rPr>
        <w:t>.</w:t>
      </w:r>
    </w:p>
    <w:p w14:paraId="48FEE590" w14:textId="77777777" w:rsidR="00CD32F0" w:rsidRPr="003A57CA" w:rsidRDefault="00CD32F0" w:rsidP="00CD32F0">
      <w:pPr>
        <w:spacing w:after="120" w:line="276" w:lineRule="auto"/>
        <w:ind w:left="284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75B99C73" w14:textId="77777777" w:rsidR="00262A67" w:rsidRPr="003A57CA" w:rsidRDefault="00262A67" w:rsidP="00262A67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21"/>
          <w:szCs w:val="21"/>
        </w:rPr>
      </w:pPr>
      <w:r w:rsidRPr="003A57CA">
        <w:rPr>
          <w:rFonts w:ascii="Tahoma" w:hAnsi="Tahoma" w:cs="Tahoma"/>
          <w:b/>
          <w:bCs/>
          <w:kern w:val="32"/>
          <w:sz w:val="21"/>
          <w:szCs w:val="21"/>
        </w:rPr>
        <w:t xml:space="preserve">ČLÁNEK </w:t>
      </w:r>
      <w:r w:rsidR="00DD13EE" w:rsidRPr="003A57CA">
        <w:rPr>
          <w:rFonts w:ascii="Tahoma" w:hAnsi="Tahoma" w:cs="Tahoma"/>
          <w:b/>
          <w:bCs/>
          <w:kern w:val="32"/>
          <w:sz w:val="21"/>
          <w:szCs w:val="21"/>
        </w:rPr>
        <w:t>6</w:t>
      </w:r>
    </w:p>
    <w:p w14:paraId="6CB3F17E" w14:textId="77777777" w:rsidR="00262A67" w:rsidRPr="003A57CA" w:rsidRDefault="00262A67" w:rsidP="007D0C89">
      <w:pPr>
        <w:keepNext/>
        <w:spacing w:after="120"/>
        <w:jc w:val="center"/>
        <w:outlineLvl w:val="0"/>
        <w:rPr>
          <w:rFonts w:ascii="Tahoma" w:hAnsi="Tahoma" w:cs="Tahoma"/>
          <w:b/>
          <w:bCs/>
          <w:kern w:val="32"/>
          <w:sz w:val="21"/>
          <w:szCs w:val="21"/>
        </w:rPr>
      </w:pPr>
      <w:r w:rsidRPr="003A57CA">
        <w:rPr>
          <w:rFonts w:ascii="Tahoma" w:hAnsi="Tahoma" w:cs="Tahoma"/>
          <w:b/>
          <w:bCs/>
          <w:kern w:val="32"/>
          <w:sz w:val="21"/>
          <w:szCs w:val="21"/>
        </w:rPr>
        <w:t xml:space="preserve"> Smluvní pokuty</w:t>
      </w:r>
    </w:p>
    <w:p w14:paraId="4E446995" w14:textId="77777777" w:rsidR="00EA2031" w:rsidRDefault="009F0DCA" w:rsidP="001C4F0C">
      <w:pPr>
        <w:numPr>
          <w:ilvl w:val="0"/>
          <w:numId w:val="24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V případě nedostupnosti služby v rozsahu dle této smlouvy</w:t>
      </w:r>
      <w:r w:rsidRPr="003A57CA">
        <w:rPr>
          <w:rFonts w:ascii="Tahoma" w:hAnsi="Tahoma" w:cs="Tahoma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sz w:val="21"/>
          <w:szCs w:val="21"/>
          <w:lang w:eastAsia="en-US"/>
        </w:rPr>
        <w:t>je o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bjednatel </w:t>
      </w:r>
      <w:r w:rsidR="00EA2031">
        <w:rPr>
          <w:rFonts w:ascii="Tahoma" w:hAnsi="Tahoma" w:cs="Tahoma"/>
          <w:sz w:val="21"/>
          <w:szCs w:val="21"/>
          <w:lang w:eastAsia="en-US"/>
        </w:rPr>
        <w:t>oprávněn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C509E5" w:rsidRPr="003A57CA">
        <w:rPr>
          <w:rFonts w:ascii="Tahoma" w:hAnsi="Tahoma" w:cs="Tahoma"/>
          <w:sz w:val="21"/>
          <w:szCs w:val="21"/>
          <w:lang w:eastAsia="en-US"/>
        </w:rPr>
        <w:t>poskytova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>teli účtovat smluvní pok</w:t>
      </w:r>
      <w:r w:rsidR="00A1051F" w:rsidRPr="003A57CA">
        <w:rPr>
          <w:rFonts w:ascii="Tahoma" w:hAnsi="Tahoma" w:cs="Tahoma"/>
          <w:sz w:val="21"/>
          <w:szCs w:val="21"/>
          <w:lang w:eastAsia="en-US"/>
        </w:rPr>
        <w:t xml:space="preserve">utu ve výši </w:t>
      </w:r>
      <w:r w:rsidR="00E66054">
        <w:rPr>
          <w:rFonts w:ascii="Tahoma" w:hAnsi="Tahoma" w:cs="Tahoma"/>
          <w:sz w:val="21"/>
          <w:szCs w:val="21"/>
          <w:lang w:eastAsia="en-US"/>
        </w:rPr>
        <w:t>2</w:t>
      </w:r>
      <w:r w:rsidR="00C53823" w:rsidRPr="003A57CA">
        <w:rPr>
          <w:rFonts w:ascii="Tahoma" w:hAnsi="Tahoma" w:cs="Tahoma"/>
          <w:sz w:val="21"/>
          <w:szCs w:val="21"/>
          <w:lang w:eastAsia="en-US"/>
        </w:rPr>
        <w:t>000 Kč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EA2031">
        <w:rPr>
          <w:rFonts w:ascii="Tahoma" w:hAnsi="Tahoma" w:cs="Tahoma"/>
          <w:sz w:val="21"/>
          <w:szCs w:val="21"/>
          <w:lang w:eastAsia="en-US"/>
        </w:rPr>
        <w:t xml:space="preserve">za každý </w:t>
      </w:r>
      <w:r w:rsidR="00EA2031" w:rsidRPr="00EA2031">
        <w:rPr>
          <w:rFonts w:ascii="Tahoma" w:hAnsi="Tahoma" w:cs="Tahoma"/>
          <w:sz w:val="21"/>
          <w:szCs w:val="21"/>
          <w:lang w:eastAsia="en-US"/>
        </w:rPr>
        <w:t>započatý den prodlení</w:t>
      </w:r>
      <w:r w:rsidR="00EA2031">
        <w:rPr>
          <w:rFonts w:ascii="Tahoma" w:hAnsi="Tahoma" w:cs="Tahoma"/>
          <w:sz w:val="21"/>
          <w:szCs w:val="21"/>
          <w:lang w:eastAsia="en-US"/>
        </w:rPr>
        <w:t xml:space="preserve">.  </w:t>
      </w:r>
    </w:p>
    <w:p w14:paraId="319347E1" w14:textId="77777777" w:rsidR="008B54B0" w:rsidRPr="003A57CA" w:rsidRDefault="00EA2031" w:rsidP="001C4F0C">
      <w:pPr>
        <w:numPr>
          <w:ilvl w:val="0"/>
          <w:numId w:val="24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 xml:space="preserve">Objednatel je oprávněn </w:t>
      </w:r>
      <w:r w:rsidRPr="00EA2031">
        <w:rPr>
          <w:rFonts w:ascii="Tahoma" w:hAnsi="Tahoma" w:cs="Tahoma"/>
          <w:sz w:val="21"/>
          <w:szCs w:val="21"/>
          <w:lang w:eastAsia="en-US"/>
        </w:rPr>
        <w:t xml:space="preserve">poskytovateli účtovat smluvní pokutu ve výši </w:t>
      </w:r>
      <w:r w:rsidR="0012149C">
        <w:rPr>
          <w:rFonts w:ascii="Tahoma" w:hAnsi="Tahoma" w:cs="Tahoma"/>
          <w:sz w:val="21"/>
          <w:szCs w:val="21"/>
          <w:lang w:eastAsia="en-US"/>
        </w:rPr>
        <w:t>2</w:t>
      </w:r>
      <w:r w:rsidRPr="00EA2031">
        <w:rPr>
          <w:rFonts w:ascii="Tahoma" w:hAnsi="Tahoma" w:cs="Tahoma"/>
          <w:sz w:val="21"/>
          <w:szCs w:val="21"/>
          <w:lang w:eastAsia="en-US"/>
        </w:rPr>
        <w:t xml:space="preserve">000 Kč </w:t>
      </w:r>
      <w:r>
        <w:rPr>
          <w:rFonts w:ascii="Tahoma" w:hAnsi="Tahoma" w:cs="Tahoma"/>
          <w:sz w:val="21"/>
          <w:szCs w:val="21"/>
          <w:lang w:eastAsia="en-US"/>
        </w:rPr>
        <w:t>za kaž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dé jednotlivé nesplnění povinnosti dle </w:t>
      </w:r>
      <w:r w:rsidR="002238E9" w:rsidRPr="003A57CA">
        <w:rPr>
          <w:rFonts w:ascii="Tahoma" w:hAnsi="Tahoma" w:cs="Tahoma"/>
          <w:sz w:val="21"/>
          <w:szCs w:val="21"/>
          <w:lang w:eastAsia="en-US"/>
        </w:rPr>
        <w:t>této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 xml:space="preserve"> smlouvy.</w:t>
      </w:r>
    </w:p>
    <w:p w14:paraId="7A3958E7" w14:textId="77777777" w:rsidR="00262A67" w:rsidRPr="003A57CA" w:rsidRDefault="00383333" w:rsidP="001C4F0C">
      <w:pPr>
        <w:numPr>
          <w:ilvl w:val="0"/>
          <w:numId w:val="24"/>
        </w:numPr>
        <w:spacing w:after="200" w:line="276" w:lineRule="auto"/>
        <w:ind w:left="284" w:hanging="283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383333">
        <w:rPr>
          <w:rFonts w:ascii="Tahoma" w:hAnsi="Tahoma" w:cs="Tahoma"/>
          <w:sz w:val="21"/>
          <w:szCs w:val="21"/>
          <w:lang w:eastAsia="en-US"/>
        </w:rPr>
        <w:t>Bude-li objednatel v prodlení s úhradou faktury, může po něm poskytovatel požadovat úrok z prodlení ve výši 0,05 % z fakturované částky bez DPH za každý započatý den prodlení.</w:t>
      </w:r>
      <w:r w:rsidR="008B54B0" w:rsidRPr="003A57CA">
        <w:rPr>
          <w:rFonts w:ascii="Tahoma" w:hAnsi="Tahoma" w:cs="Tahoma"/>
          <w:sz w:val="21"/>
          <w:szCs w:val="21"/>
          <w:lang w:eastAsia="en-US"/>
        </w:rPr>
        <w:t xml:space="preserve"> </w:t>
      </w:r>
    </w:p>
    <w:p w14:paraId="051491C7" w14:textId="77777777" w:rsidR="00262A67" w:rsidRPr="003A57CA" w:rsidRDefault="00262A67" w:rsidP="00262A67">
      <w:pPr>
        <w:spacing w:after="200" w:line="276" w:lineRule="auto"/>
        <w:ind w:left="284" w:hanging="284"/>
        <w:rPr>
          <w:rFonts w:ascii="Tahoma" w:hAnsi="Tahoma" w:cs="Tahoma"/>
          <w:b/>
          <w:sz w:val="21"/>
          <w:szCs w:val="21"/>
          <w:lang w:eastAsia="en-US"/>
        </w:rPr>
      </w:pPr>
    </w:p>
    <w:p w14:paraId="01293C83" w14:textId="77777777" w:rsidR="00262A67" w:rsidRPr="003A57CA" w:rsidRDefault="007D0C89" w:rsidP="00262A67">
      <w:pPr>
        <w:tabs>
          <w:tab w:val="left" w:pos="6317"/>
        </w:tabs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A57CA">
        <w:rPr>
          <w:rFonts w:ascii="Tahoma" w:hAnsi="Tahoma" w:cs="Tahoma"/>
          <w:b/>
          <w:sz w:val="21"/>
          <w:szCs w:val="21"/>
          <w:lang w:eastAsia="en-US"/>
        </w:rPr>
        <w:t>ČLÁNEK</w:t>
      </w:r>
      <w:r w:rsidR="00262A67" w:rsidRPr="003A57CA">
        <w:rPr>
          <w:rFonts w:ascii="Tahoma" w:hAnsi="Tahoma" w:cs="Tahoma"/>
          <w:b/>
          <w:sz w:val="21"/>
          <w:szCs w:val="21"/>
          <w:lang w:eastAsia="en-US"/>
        </w:rPr>
        <w:t xml:space="preserve"> </w:t>
      </w:r>
      <w:r w:rsidR="00DD13EE" w:rsidRPr="003A57CA">
        <w:rPr>
          <w:rFonts w:ascii="Tahoma" w:hAnsi="Tahoma" w:cs="Tahoma"/>
          <w:b/>
          <w:sz w:val="21"/>
          <w:szCs w:val="21"/>
          <w:lang w:eastAsia="en-US"/>
        </w:rPr>
        <w:t>7</w:t>
      </w:r>
    </w:p>
    <w:p w14:paraId="2603306E" w14:textId="77777777" w:rsidR="00262A67" w:rsidRPr="003A57CA" w:rsidRDefault="007D0C89" w:rsidP="007D0C89">
      <w:pPr>
        <w:tabs>
          <w:tab w:val="left" w:pos="6317"/>
        </w:tabs>
        <w:spacing w:after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A57CA">
        <w:rPr>
          <w:rFonts w:ascii="Tahoma" w:hAnsi="Tahoma" w:cs="Tahoma"/>
          <w:b/>
          <w:sz w:val="21"/>
          <w:szCs w:val="21"/>
        </w:rPr>
        <w:t>Ostatní ujednání</w:t>
      </w:r>
      <w:r w:rsidR="00262A67" w:rsidRPr="003A57CA">
        <w:rPr>
          <w:rFonts w:ascii="Tahoma" w:hAnsi="Tahoma" w:cs="Tahoma"/>
          <w:b/>
          <w:sz w:val="21"/>
          <w:szCs w:val="21"/>
        </w:rPr>
        <w:t xml:space="preserve">  </w:t>
      </w:r>
    </w:p>
    <w:p w14:paraId="6365A056" w14:textId="77777777" w:rsidR="00262A67" w:rsidRPr="003A57CA" w:rsidRDefault="00262A67" w:rsidP="000C4972">
      <w:pPr>
        <w:numPr>
          <w:ilvl w:val="0"/>
          <w:numId w:val="30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  <w:lang w:eastAsia="zh-CN"/>
        </w:rPr>
      </w:pPr>
      <w:r w:rsidRPr="003A57CA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3A57CA">
        <w:rPr>
          <w:rFonts w:ascii="Tahoma" w:hAnsi="Tahoma" w:cs="Tahoma"/>
          <w:sz w:val="21"/>
          <w:szCs w:val="21"/>
        </w:rPr>
        <w:t>Postoupení smlouvy není přípustné.</w:t>
      </w:r>
    </w:p>
    <w:p w14:paraId="4CC4E74F" w14:textId="77777777" w:rsidR="00262A67" w:rsidRPr="003A57CA" w:rsidRDefault="00324D81" w:rsidP="000C4972">
      <w:pPr>
        <w:numPr>
          <w:ilvl w:val="0"/>
          <w:numId w:val="30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  <w:lang w:eastAsia="zh-CN"/>
        </w:rPr>
      </w:pPr>
      <w:r w:rsidRPr="003A57CA">
        <w:rPr>
          <w:rFonts w:ascii="Tahoma" w:hAnsi="Tahoma" w:cs="Tahoma"/>
          <w:sz w:val="21"/>
          <w:szCs w:val="21"/>
          <w:lang w:eastAsia="zh-CN"/>
        </w:rPr>
        <w:lastRenderedPageBreak/>
        <w:t>Smlouva je vyhotovena ve dvou stejnopisech, z nichž po jednom obdrží každá ze smluvních stran.</w:t>
      </w:r>
    </w:p>
    <w:p w14:paraId="38EA9E9C" w14:textId="77777777" w:rsidR="00262A67" w:rsidRPr="003A57CA" w:rsidRDefault="00262A67" w:rsidP="000C4972">
      <w:pPr>
        <w:numPr>
          <w:ilvl w:val="0"/>
          <w:numId w:val="30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  <w:lang w:eastAsia="zh-CN"/>
        </w:rPr>
      </w:pPr>
      <w:r w:rsidRPr="003A57CA">
        <w:rPr>
          <w:rFonts w:ascii="Tahoma" w:hAnsi="Tahoma" w:cs="Tahoma"/>
          <w:sz w:val="21"/>
          <w:szCs w:val="21"/>
          <w:lang w:eastAsia="zh-CN"/>
        </w:rPr>
        <w:t xml:space="preserve">Dle uzavřené smlouvy je objednatel oprávněn započítat jakoukoli pohledávku vůči </w:t>
      </w:r>
      <w:r w:rsidR="00C509E5" w:rsidRPr="003A57CA">
        <w:rPr>
          <w:rFonts w:ascii="Tahoma" w:hAnsi="Tahoma" w:cs="Tahoma"/>
          <w:sz w:val="21"/>
          <w:szCs w:val="21"/>
          <w:lang w:eastAsia="zh-CN"/>
        </w:rPr>
        <w:t>poskytova</w:t>
      </w:r>
      <w:r w:rsidRPr="003A57CA">
        <w:rPr>
          <w:rFonts w:ascii="Tahoma" w:hAnsi="Tahoma" w:cs="Tahoma"/>
          <w:sz w:val="21"/>
          <w:szCs w:val="21"/>
          <w:lang w:eastAsia="zh-CN"/>
        </w:rPr>
        <w:t xml:space="preserve">teli oproti vystavenému platebnímu dokladu (faktuře) </w:t>
      </w:r>
      <w:r w:rsidR="00C509E5" w:rsidRPr="003A57CA">
        <w:rPr>
          <w:rFonts w:ascii="Tahoma" w:hAnsi="Tahoma" w:cs="Tahoma"/>
          <w:sz w:val="21"/>
          <w:szCs w:val="21"/>
          <w:lang w:eastAsia="zh-CN"/>
        </w:rPr>
        <w:t>poskytovate</w:t>
      </w:r>
      <w:r w:rsidRPr="003A57CA">
        <w:rPr>
          <w:rFonts w:ascii="Tahoma" w:hAnsi="Tahoma" w:cs="Tahoma"/>
          <w:sz w:val="21"/>
          <w:szCs w:val="21"/>
          <w:lang w:eastAsia="zh-CN"/>
        </w:rPr>
        <w:t>le</w:t>
      </w:r>
      <w:r w:rsidR="00916B92">
        <w:rPr>
          <w:rFonts w:ascii="Tahoma" w:hAnsi="Tahoma" w:cs="Tahoma"/>
          <w:sz w:val="21"/>
          <w:szCs w:val="21"/>
          <w:lang w:eastAsia="zh-CN"/>
        </w:rPr>
        <w:t>.</w:t>
      </w:r>
    </w:p>
    <w:p w14:paraId="1BD3A981" w14:textId="676E0BE5" w:rsidR="00262A67" w:rsidRPr="003A57CA" w:rsidRDefault="00262A67" w:rsidP="000C4972">
      <w:pPr>
        <w:numPr>
          <w:ilvl w:val="0"/>
          <w:numId w:val="30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  <w:lang w:eastAsia="en-US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 xml:space="preserve">Tato smlouva je uzavřena na základě rozhodnutí </w:t>
      </w:r>
      <w:proofErr w:type="spellStart"/>
      <w:r w:rsidR="00F15429" w:rsidRPr="003A57CA">
        <w:rPr>
          <w:rFonts w:ascii="Tahoma" w:hAnsi="Tahoma" w:cs="Tahoma"/>
          <w:sz w:val="21"/>
          <w:szCs w:val="21"/>
          <w:lang w:eastAsia="en-US"/>
        </w:rPr>
        <w:t>xxx</w:t>
      </w:r>
      <w:proofErr w:type="spellEnd"/>
      <w:r w:rsidR="00D44347" w:rsidRPr="003A57CA">
        <w:rPr>
          <w:rFonts w:ascii="Tahoma" w:hAnsi="Tahoma" w:cs="Tahoma"/>
          <w:sz w:val="21"/>
          <w:szCs w:val="21"/>
          <w:lang w:eastAsia="en-US"/>
        </w:rPr>
        <w:t>.</w:t>
      </w:r>
      <w:r w:rsidRPr="003A57CA">
        <w:rPr>
          <w:rFonts w:ascii="Tahoma" w:hAnsi="Tahoma" w:cs="Tahoma"/>
          <w:sz w:val="21"/>
          <w:szCs w:val="21"/>
          <w:lang w:eastAsia="en-US"/>
        </w:rPr>
        <w:t xml:space="preserve"> schůze Rady města Frýdku-Místku ze dne </w:t>
      </w:r>
      <w:proofErr w:type="spellStart"/>
      <w:r w:rsidR="00F15429" w:rsidRPr="003A57CA">
        <w:rPr>
          <w:rFonts w:ascii="Tahoma" w:hAnsi="Tahoma" w:cs="Tahoma"/>
          <w:sz w:val="21"/>
          <w:szCs w:val="21"/>
          <w:lang w:eastAsia="en-US"/>
        </w:rPr>
        <w:t>dd</w:t>
      </w:r>
      <w:proofErr w:type="spellEnd"/>
      <w:r w:rsidR="00D44347" w:rsidRPr="003A57CA">
        <w:rPr>
          <w:rFonts w:ascii="Tahoma" w:hAnsi="Tahoma" w:cs="Tahoma"/>
          <w:sz w:val="21"/>
          <w:szCs w:val="21"/>
          <w:lang w:eastAsia="en-US"/>
        </w:rPr>
        <w:t xml:space="preserve">. </w:t>
      </w:r>
      <w:r w:rsidR="00F15429" w:rsidRPr="003A57CA">
        <w:rPr>
          <w:rFonts w:ascii="Tahoma" w:hAnsi="Tahoma" w:cs="Tahoma"/>
          <w:sz w:val="21"/>
          <w:szCs w:val="21"/>
          <w:lang w:eastAsia="en-US"/>
        </w:rPr>
        <w:t>mm</w:t>
      </w:r>
      <w:r w:rsidR="00D44347" w:rsidRPr="003A57CA">
        <w:rPr>
          <w:rFonts w:ascii="Tahoma" w:hAnsi="Tahoma" w:cs="Tahoma"/>
          <w:sz w:val="21"/>
          <w:szCs w:val="21"/>
          <w:lang w:eastAsia="en-US"/>
        </w:rPr>
        <w:t>. 20</w:t>
      </w:r>
      <w:r w:rsidR="00AF63EB">
        <w:rPr>
          <w:rFonts w:ascii="Tahoma" w:hAnsi="Tahoma" w:cs="Tahoma"/>
          <w:sz w:val="21"/>
          <w:szCs w:val="21"/>
          <w:lang w:eastAsia="en-US"/>
        </w:rPr>
        <w:t>20</w:t>
      </w:r>
      <w:r w:rsidRPr="003A57CA">
        <w:rPr>
          <w:rFonts w:ascii="Tahoma" w:hAnsi="Tahoma" w:cs="Tahoma"/>
          <w:sz w:val="21"/>
          <w:szCs w:val="21"/>
          <w:lang w:eastAsia="en-US"/>
        </w:rPr>
        <w:t>.</w:t>
      </w:r>
    </w:p>
    <w:p w14:paraId="221A83BF" w14:textId="77777777" w:rsidR="00262A67" w:rsidRPr="003A57CA" w:rsidRDefault="00262A67" w:rsidP="000C4972">
      <w:pPr>
        <w:numPr>
          <w:ilvl w:val="0"/>
          <w:numId w:val="30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  <w:lang w:val="x-none"/>
        </w:rPr>
      </w:pPr>
      <w:r w:rsidRPr="003A57CA">
        <w:rPr>
          <w:rFonts w:ascii="Tahoma" w:hAnsi="Tahoma" w:cs="Tahoma"/>
          <w:sz w:val="21"/>
          <w:szCs w:val="21"/>
          <w:lang w:eastAsia="en-US"/>
        </w:rPr>
        <w:t>Objednatel</w:t>
      </w:r>
      <w:r w:rsidRPr="003A57CA">
        <w:rPr>
          <w:rFonts w:ascii="Tahoma" w:hAnsi="Tahoma" w:cs="Tahoma"/>
          <w:sz w:val="21"/>
          <w:szCs w:val="21"/>
        </w:rPr>
        <w:t xml:space="preserve"> jako osoba uvedená v ustanovení § 2 odst. 1 zákona č. 340/2015 Sb., o zvláštních podmínkách účinnosti některých smluv, uveřejňování těchto smluv a o registru smluv (zákon o</w:t>
      </w:r>
      <w:r w:rsidR="00627D62">
        <w:rPr>
          <w:rFonts w:ascii="Tahoma" w:hAnsi="Tahoma" w:cs="Tahoma"/>
          <w:sz w:val="21"/>
          <w:szCs w:val="21"/>
        </w:rPr>
        <w:t> </w:t>
      </w:r>
      <w:r w:rsidRPr="003A57CA">
        <w:rPr>
          <w:rFonts w:ascii="Tahoma" w:hAnsi="Tahoma" w:cs="Tahoma"/>
          <w:sz w:val="21"/>
          <w:szCs w:val="21"/>
        </w:rPr>
        <w:t>registru smluv), ve znění pozdějších předpisů uveřejní tuto smlouvu způsobem dle tohoto zákona, ve lhůtě 30 dnů od okamžiku uzavření. Smlouva nabývá účinnosti okamžikem uveřejnění dle tohoto ujednání v registru smluv.</w:t>
      </w:r>
    </w:p>
    <w:p w14:paraId="6E3CED9B" w14:textId="77777777" w:rsidR="00262A67" w:rsidRPr="003A57CA" w:rsidRDefault="001333E6" w:rsidP="000C4972">
      <w:pPr>
        <w:numPr>
          <w:ilvl w:val="0"/>
          <w:numId w:val="30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Poskytovatel</w:t>
      </w:r>
      <w:r w:rsidR="00262A67" w:rsidRPr="003A57CA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</w:t>
      </w:r>
      <w:r w:rsidR="00262A67" w:rsidRPr="003A57CA">
        <w:rPr>
          <w:rFonts w:ascii="Tahoma" w:hAnsi="Tahoma" w:cs="Tahoma"/>
          <w:sz w:val="21"/>
          <w:szCs w:val="21"/>
          <w:lang w:eastAsia="en-US"/>
        </w:rPr>
        <w:t>zveřejněna</w:t>
      </w:r>
      <w:r w:rsidR="00262A67" w:rsidRPr="003A57CA">
        <w:rPr>
          <w:rFonts w:ascii="Tahoma" w:hAnsi="Tahoma" w:cs="Tahoma"/>
          <w:sz w:val="21"/>
          <w:szCs w:val="21"/>
        </w:rPr>
        <w:t xml:space="preserve"> na profilu</w:t>
      </w:r>
      <w:r w:rsidR="00BE0216" w:rsidRPr="003A57CA">
        <w:rPr>
          <w:rFonts w:ascii="Tahoma" w:hAnsi="Tahoma" w:cs="Tahoma"/>
          <w:sz w:val="21"/>
          <w:szCs w:val="21"/>
        </w:rPr>
        <w:t xml:space="preserve"> zadavatele. </w:t>
      </w:r>
    </w:p>
    <w:p w14:paraId="32744E7E" w14:textId="77777777" w:rsidR="004711B5" w:rsidRPr="003A57CA" w:rsidRDefault="004711B5" w:rsidP="000C4972">
      <w:pPr>
        <w:numPr>
          <w:ilvl w:val="0"/>
          <w:numId w:val="30"/>
        </w:numPr>
        <w:spacing w:after="120" w:line="276" w:lineRule="auto"/>
        <w:ind w:left="283" w:hanging="283"/>
        <w:jc w:val="both"/>
        <w:rPr>
          <w:rFonts w:ascii="Tahoma" w:hAnsi="Tahoma" w:cs="Tahoma"/>
          <w:sz w:val="21"/>
          <w:szCs w:val="21"/>
        </w:rPr>
      </w:pPr>
      <w:r w:rsidRPr="003A57CA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32F402ED" w14:textId="77777777" w:rsidR="00767553" w:rsidRPr="003A57CA" w:rsidRDefault="00767553" w:rsidP="007A558B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56211F0E" w14:textId="77777777" w:rsidR="007A558B" w:rsidRPr="003A57CA" w:rsidRDefault="007A558B" w:rsidP="00F360BB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B06618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objednatele</w:t>
      </w: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B06618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poskytovatele</w:t>
      </w:r>
      <w:r w:rsidR="00145C46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4FB13793" w14:textId="77777777" w:rsidR="007A558B" w:rsidRPr="003A57CA" w:rsidRDefault="007A558B" w:rsidP="00F360BB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5CADD3EC" w14:textId="77777777" w:rsidR="007A558B" w:rsidRPr="003A57CA" w:rsidRDefault="007A558B" w:rsidP="00F360BB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_________, dne __________</w:t>
      </w:r>
      <w:r w:rsidR="00350040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350040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350040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3E068B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V </w:t>
      </w:r>
      <w:r w:rsidR="001611DC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</w:t>
      </w:r>
      <w:r w:rsidR="003E068B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, </w:t>
      </w:r>
      <w:r w:rsidR="00BF16DA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dne __________</w:t>
      </w:r>
    </w:p>
    <w:p w14:paraId="13A7F68E" w14:textId="77777777" w:rsidR="007A558B" w:rsidRPr="003A57CA" w:rsidRDefault="007A558B" w:rsidP="00F360BB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2DAA55B1" w14:textId="77777777" w:rsidR="007A558B" w:rsidRPr="003A57CA" w:rsidRDefault="007A558B" w:rsidP="00F360BB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7AA6324D" w14:textId="77777777" w:rsidR="007A558B" w:rsidRPr="003A57CA" w:rsidRDefault="007A558B" w:rsidP="00F360BB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_____________________________</w:t>
      </w: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14:paraId="54E4AD5B" w14:textId="03CB3845" w:rsidR="00712571" w:rsidRPr="00F360BB" w:rsidRDefault="00AF63EB" w:rsidP="00F360BB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RNDr</w:t>
      </w:r>
      <w:r w:rsidR="003A0A50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. Michal </w:t>
      </w:r>
      <w:proofErr w:type="spellStart"/>
      <w:r w:rsidR="003A0A50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Pobucký</w:t>
      </w:r>
      <w:proofErr w:type="spellEnd"/>
      <w:r w:rsidR="003A0A50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>, DiS., primátor</w:t>
      </w:r>
      <w:r w:rsidR="007A558B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7A558B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7A558B" w:rsidRPr="003A57CA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1611DC" w:rsidRPr="001611DC">
        <w:rPr>
          <w:rFonts w:ascii="Tahoma" w:eastAsia="Calibri" w:hAnsi="Tahoma" w:cs="Tahoma"/>
          <w:sz w:val="21"/>
          <w:szCs w:val="21"/>
          <w:u w:color="333399"/>
          <w:lang w:eastAsia="en-US"/>
        </w:rPr>
        <w:t>jméno, příjmení, funkce</w:t>
      </w:r>
    </w:p>
    <w:sectPr w:rsidR="00712571" w:rsidRPr="00F360BB" w:rsidSect="00E31EB3">
      <w:headerReference w:type="default" r:id="rId9"/>
      <w:footerReference w:type="default" r:id="rId10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156C" w14:textId="77777777" w:rsidR="006A15F0" w:rsidRDefault="006A15F0" w:rsidP="00EC38B7">
      <w:r>
        <w:separator/>
      </w:r>
    </w:p>
  </w:endnote>
  <w:endnote w:type="continuationSeparator" w:id="0">
    <w:p w14:paraId="5D988999" w14:textId="77777777" w:rsidR="006A15F0" w:rsidRDefault="006A15F0" w:rsidP="00E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7202" w14:textId="77777777" w:rsidR="00860B00" w:rsidRPr="004D5AE6" w:rsidRDefault="00860B00" w:rsidP="00E6558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F34750">
      <w:rPr>
        <w:rFonts w:ascii="Arial" w:hAnsi="Arial" w:cs="Arial"/>
        <w:i/>
        <w:iCs/>
        <w:noProof/>
        <w:sz w:val="18"/>
        <w:szCs w:val="18"/>
      </w:rPr>
      <w:t>3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F34750">
      <w:rPr>
        <w:rFonts w:ascii="Arial" w:hAnsi="Arial" w:cs="Arial"/>
        <w:i/>
        <w:iCs/>
        <w:noProof/>
        <w:sz w:val="18"/>
        <w:szCs w:val="18"/>
      </w:rPr>
      <w:t>5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14:paraId="2D979390" w14:textId="77777777" w:rsidR="00860B00" w:rsidRDefault="00860B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BAF96" w14:textId="77777777" w:rsidR="006A15F0" w:rsidRDefault="006A15F0" w:rsidP="00EC38B7">
      <w:r>
        <w:separator/>
      </w:r>
    </w:p>
  </w:footnote>
  <w:footnote w:type="continuationSeparator" w:id="0">
    <w:p w14:paraId="7E1E0572" w14:textId="77777777" w:rsidR="006A15F0" w:rsidRDefault="006A15F0" w:rsidP="00EC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5A08" w14:textId="77777777" w:rsidR="003A57CA" w:rsidRPr="00F17293" w:rsidRDefault="003A57CA" w:rsidP="003A57CA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A83DE8C" wp14:editId="4FFD52D6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0D8AB" w14:textId="05C15D48" w:rsidR="003A57CA" w:rsidRPr="00CB7D2C" w:rsidRDefault="003A57CA" w:rsidP="003A57CA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922C7A" w:rsidRPr="00922C7A">
      <w:rPr>
        <w:rFonts w:ascii="Tahoma" w:eastAsia="Calibri" w:hAnsi="Tahoma" w:cs="Tahoma"/>
        <w:b/>
        <w:i/>
        <w:sz w:val="16"/>
        <w:szCs w:val="16"/>
      </w:rPr>
      <w:t xml:space="preserve">Zajištění provozu sdílených kol ve Frýdku-Místku </w:t>
    </w:r>
    <w:r w:rsidR="00AF63EB">
      <w:rPr>
        <w:rFonts w:ascii="Tahoma" w:eastAsia="Calibri" w:hAnsi="Tahoma" w:cs="Tahoma"/>
        <w:b/>
        <w:i/>
        <w:sz w:val="16"/>
        <w:szCs w:val="16"/>
      </w:rPr>
      <w:t>2021</w:t>
    </w:r>
    <w:r w:rsidRPr="001F2AF6">
      <w:rPr>
        <w:rFonts w:ascii="Tahoma" w:eastAsia="Calibri" w:hAnsi="Tahoma" w:cs="Tahoma"/>
        <w:i/>
        <w:sz w:val="16"/>
        <w:szCs w:val="16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="0050555E" w:rsidRPr="0050555E">
      <w:rPr>
        <w:rFonts w:ascii="Tahoma" w:eastAsia="Calibri" w:hAnsi="Tahoma" w:cs="Tahoma"/>
        <w:i/>
        <w:color w:val="000000"/>
        <w:sz w:val="16"/>
        <w:szCs w:val="16"/>
      </w:rPr>
      <w:t>P20V00000120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>
    <w:nsid w:val="00317402"/>
    <w:multiLevelType w:val="hybridMultilevel"/>
    <w:tmpl w:val="5BBCB934"/>
    <w:lvl w:ilvl="0" w:tplc="B164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A94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89F6239"/>
    <w:multiLevelType w:val="hybridMultilevel"/>
    <w:tmpl w:val="D5D4D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21D4F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705EC8"/>
    <w:multiLevelType w:val="hybridMultilevel"/>
    <w:tmpl w:val="CE40F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7FF2"/>
    <w:multiLevelType w:val="hybridMultilevel"/>
    <w:tmpl w:val="6066BF2C"/>
    <w:lvl w:ilvl="0" w:tplc="A1BA0D2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87887"/>
    <w:multiLevelType w:val="hybridMultilevel"/>
    <w:tmpl w:val="5746A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411B"/>
    <w:multiLevelType w:val="hybridMultilevel"/>
    <w:tmpl w:val="4F665D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4871"/>
    <w:multiLevelType w:val="hybridMultilevel"/>
    <w:tmpl w:val="58A07536"/>
    <w:lvl w:ilvl="0" w:tplc="0ACE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D06E0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F26A71"/>
    <w:multiLevelType w:val="hybridMultilevel"/>
    <w:tmpl w:val="646E6F50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E7606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947E27"/>
    <w:multiLevelType w:val="hybridMultilevel"/>
    <w:tmpl w:val="C0483D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1D6EB5"/>
    <w:multiLevelType w:val="hybridMultilevel"/>
    <w:tmpl w:val="3490C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87E38"/>
    <w:multiLevelType w:val="multilevel"/>
    <w:tmpl w:val="561246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8E690A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95867"/>
    <w:multiLevelType w:val="hybridMultilevel"/>
    <w:tmpl w:val="8886EC8C"/>
    <w:lvl w:ilvl="0" w:tplc="4D04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051D5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BAD012D"/>
    <w:multiLevelType w:val="hybridMultilevel"/>
    <w:tmpl w:val="91AAB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27B2E"/>
    <w:multiLevelType w:val="hybridMultilevel"/>
    <w:tmpl w:val="16CABF1A"/>
    <w:lvl w:ilvl="0" w:tplc="13D0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C5816"/>
    <w:multiLevelType w:val="hybridMultilevel"/>
    <w:tmpl w:val="5E9AB1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711772"/>
    <w:multiLevelType w:val="hybridMultilevel"/>
    <w:tmpl w:val="4F1E8774"/>
    <w:lvl w:ilvl="0" w:tplc="FD02CAA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2E06FDF"/>
    <w:multiLevelType w:val="hybridMultilevel"/>
    <w:tmpl w:val="F3444162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4B40C3F"/>
    <w:multiLevelType w:val="hybridMultilevel"/>
    <w:tmpl w:val="2F308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C37F0"/>
    <w:multiLevelType w:val="hybridMultilevel"/>
    <w:tmpl w:val="5E9AB9CC"/>
    <w:lvl w:ilvl="0" w:tplc="319ED1D2">
      <w:start w:val="1"/>
      <w:numFmt w:val="bullet"/>
      <w:lvlText w:val="-"/>
      <w:lvlJc w:val="left"/>
      <w:pPr>
        <w:ind w:left="113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0">
    <w:nsid w:val="6ABD3596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D0B0FA9"/>
    <w:multiLevelType w:val="hybridMultilevel"/>
    <w:tmpl w:val="0324B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>
    <w:nsid w:val="73491314"/>
    <w:multiLevelType w:val="hybridMultilevel"/>
    <w:tmpl w:val="8F043454"/>
    <w:lvl w:ilvl="0" w:tplc="C9042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47843"/>
    <w:multiLevelType w:val="hybridMultilevel"/>
    <w:tmpl w:val="0324B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22752"/>
    <w:multiLevelType w:val="hybridMultilevel"/>
    <w:tmpl w:val="9D84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6A95"/>
    <w:multiLevelType w:val="hybridMultilevel"/>
    <w:tmpl w:val="2B4C537A"/>
    <w:lvl w:ilvl="0" w:tplc="C2D4D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27"/>
  </w:num>
  <w:num w:numId="6">
    <w:abstractNumId w:val="24"/>
  </w:num>
  <w:num w:numId="7">
    <w:abstractNumId w:val="7"/>
  </w:num>
  <w:num w:numId="8">
    <w:abstractNumId w:val="21"/>
  </w:num>
  <w:num w:numId="9">
    <w:abstractNumId w:val="6"/>
  </w:num>
  <w:num w:numId="10">
    <w:abstractNumId w:val="8"/>
  </w:num>
  <w:num w:numId="11">
    <w:abstractNumId w:val="35"/>
  </w:num>
  <w:num w:numId="12">
    <w:abstractNumId w:val="33"/>
  </w:num>
  <w:num w:numId="13">
    <w:abstractNumId w:val="0"/>
  </w:num>
  <w:num w:numId="14">
    <w:abstractNumId w:val="32"/>
  </w:num>
  <w:num w:numId="15">
    <w:abstractNumId w:val="29"/>
  </w:num>
  <w:num w:numId="16">
    <w:abstractNumId w:val="2"/>
  </w:num>
  <w:num w:numId="17">
    <w:abstractNumId w:val="5"/>
  </w:num>
  <w:num w:numId="18">
    <w:abstractNumId w:val="25"/>
  </w:num>
  <w:num w:numId="19">
    <w:abstractNumId w:val="37"/>
  </w:num>
  <w:num w:numId="20">
    <w:abstractNumId w:val="26"/>
  </w:num>
  <w:num w:numId="21">
    <w:abstractNumId w:val="20"/>
  </w:num>
  <w:num w:numId="22">
    <w:abstractNumId w:val="28"/>
  </w:num>
  <w:num w:numId="23">
    <w:abstractNumId w:val="9"/>
  </w:num>
  <w:num w:numId="24">
    <w:abstractNumId w:val="10"/>
  </w:num>
  <w:num w:numId="25">
    <w:abstractNumId w:val="18"/>
  </w:num>
  <w:num w:numId="26">
    <w:abstractNumId w:val="22"/>
  </w:num>
  <w:num w:numId="27">
    <w:abstractNumId w:val="4"/>
  </w:num>
  <w:num w:numId="28">
    <w:abstractNumId w:val="30"/>
  </w:num>
  <w:num w:numId="29">
    <w:abstractNumId w:val="19"/>
  </w:num>
  <w:num w:numId="30">
    <w:abstractNumId w:val="15"/>
  </w:num>
  <w:num w:numId="31">
    <w:abstractNumId w:val="11"/>
  </w:num>
  <w:num w:numId="32">
    <w:abstractNumId w:val="16"/>
  </w:num>
  <w:num w:numId="33">
    <w:abstractNumId w:val="23"/>
  </w:num>
  <w:num w:numId="34">
    <w:abstractNumId w:val="31"/>
  </w:num>
  <w:num w:numId="35">
    <w:abstractNumId w:val="17"/>
  </w:num>
  <w:num w:numId="36">
    <w:abstractNumId w:val="34"/>
  </w:num>
  <w:num w:numId="37">
    <w:abstractNumId w:val="13"/>
  </w:num>
  <w:num w:numId="38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">
    <w15:presenceInfo w15:providerId="None" w15:userId="OS"/>
  </w15:person>
  <w15:person w15:author="Ing. Pavel OSINA ">
    <w15:presenceInfo w15:providerId="AD" w15:userId="S-1-5-21-105839691-4272576525-792454805-2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3"/>
    <w:rsid w:val="000219F5"/>
    <w:rsid w:val="00025E1E"/>
    <w:rsid w:val="00037AD5"/>
    <w:rsid w:val="00040DD9"/>
    <w:rsid w:val="00052781"/>
    <w:rsid w:val="000815CF"/>
    <w:rsid w:val="00090BE2"/>
    <w:rsid w:val="000919BE"/>
    <w:rsid w:val="00096618"/>
    <w:rsid w:val="000A3F3F"/>
    <w:rsid w:val="000A524B"/>
    <w:rsid w:val="000B0DD3"/>
    <w:rsid w:val="000C4972"/>
    <w:rsid w:val="000E7716"/>
    <w:rsid w:val="00101899"/>
    <w:rsid w:val="00104619"/>
    <w:rsid w:val="00104CEE"/>
    <w:rsid w:val="0012149C"/>
    <w:rsid w:val="001319A9"/>
    <w:rsid w:val="001333E6"/>
    <w:rsid w:val="00137D84"/>
    <w:rsid w:val="00140F59"/>
    <w:rsid w:val="001421AF"/>
    <w:rsid w:val="00145C46"/>
    <w:rsid w:val="001611DC"/>
    <w:rsid w:val="001667A8"/>
    <w:rsid w:val="00177FC9"/>
    <w:rsid w:val="00181185"/>
    <w:rsid w:val="00195C18"/>
    <w:rsid w:val="0019639D"/>
    <w:rsid w:val="00196B74"/>
    <w:rsid w:val="00196D17"/>
    <w:rsid w:val="001A3C71"/>
    <w:rsid w:val="001C45A0"/>
    <w:rsid w:val="001C4F0C"/>
    <w:rsid w:val="001F19D4"/>
    <w:rsid w:val="001F403A"/>
    <w:rsid w:val="00206A02"/>
    <w:rsid w:val="00214561"/>
    <w:rsid w:val="00222DF6"/>
    <w:rsid w:val="002238E9"/>
    <w:rsid w:val="0022497C"/>
    <w:rsid w:val="002251BA"/>
    <w:rsid w:val="00230B58"/>
    <w:rsid w:val="00231C57"/>
    <w:rsid w:val="00233EFE"/>
    <w:rsid w:val="002351A9"/>
    <w:rsid w:val="00236D83"/>
    <w:rsid w:val="002444C1"/>
    <w:rsid w:val="00245005"/>
    <w:rsid w:val="00245361"/>
    <w:rsid w:val="002509A5"/>
    <w:rsid w:val="002514B9"/>
    <w:rsid w:val="00257839"/>
    <w:rsid w:val="00262A67"/>
    <w:rsid w:val="002759E0"/>
    <w:rsid w:val="0027659C"/>
    <w:rsid w:val="0027759D"/>
    <w:rsid w:val="00280870"/>
    <w:rsid w:val="00280875"/>
    <w:rsid w:val="00286A1E"/>
    <w:rsid w:val="00290420"/>
    <w:rsid w:val="002976E5"/>
    <w:rsid w:val="002A7CE8"/>
    <w:rsid w:val="002B21BD"/>
    <w:rsid w:val="002C357D"/>
    <w:rsid w:val="002D199D"/>
    <w:rsid w:val="002D488F"/>
    <w:rsid w:val="002F2882"/>
    <w:rsid w:val="002F3BB8"/>
    <w:rsid w:val="002F7623"/>
    <w:rsid w:val="003057F2"/>
    <w:rsid w:val="00305BD3"/>
    <w:rsid w:val="0030760D"/>
    <w:rsid w:val="00324D81"/>
    <w:rsid w:val="00325A02"/>
    <w:rsid w:val="00325BD5"/>
    <w:rsid w:val="00333920"/>
    <w:rsid w:val="003341FB"/>
    <w:rsid w:val="003451AA"/>
    <w:rsid w:val="00350040"/>
    <w:rsid w:val="00366342"/>
    <w:rsid w:val="0036796D"/>
    <w:rsid w:val="00372558"/>
    <w:rsid w:val="00383333"/>
    <w:rsid w:val="00390D23"/>
    <w:rsid w:val="003957AF"/>
    <w:rsid w:val="003A0A50"/>
    <w:rsid w:val="003A2AAB"/>
    <w:rsid w:val="003A57CA"/>
    <w:rsid w:val="003D4ECC"/>
    <w:rsid w:val="003D5515"/>
    <w:rsid w:val="003E068B"/>
    <w:rsid w:val="003E4BCA"/>
    <w:rsid w:val="003E70F0"/>
    <w:rsid w:val="003F2B08"/>
    <w:rsid w:val="004000C7"/>
    <w:rsid w:val="004063C2"/>
    <w:rsid w:val="004129F5"/>
    <w:rsid w:val="00413DF5"/>
    <w:rsid w:val="00426C00"/>
    <w:rsid w:val="00435B5D"/>
    <w:rsid w:val="00443369"/>
    <w:rsid w:val="0044406D"/>
    <w:rsid w:val="00455296"/>
    <w:rsid w:val="00456380"/>
    <w:rsid w:val="0046601A"/>
    <w:rsid w:val="00466791"/>
    <w:rsid w:val="004711B5"/>
    <w:rsid w:val="00476D51"/>
    <w:rsid w:val="004832B6"/>
    <w:rsid w:val="004A01B5"/>
    <w:rsid w:val="004A5AFD"/>
    <w:rsid w:val="004A7A45"/>
    <w:rsid w:val="004B1AC2"/>
    <w:rsid w:val="004B6FE3"/>
    <w:rsid w:val="004C6786"/>
    <w:rsid w:val="004D1FEE"/>
    <w:rsid w:val="004E5BF1"/>
    <w:rsid w:val="004F55FF"/>
    <w:rsid w:val="005039F2"/>
    <w:rsid w:val="0050555E"/>
    <w:rsid w:val="0050703A"/>
    <w:rsid w:val="00512B7C"/>
    <w:rsid w:val="00513330"/>
    <w:rsid w:val="00516790"/>
    <w:rsid w:val="0055475F"/>
    <w:rsid w:val="00593668"/>
    <w:rsid w:val="00593991"/>
    <w:rsid w:val="005B5161"/>
    <w:rsid w:val="005B65FE"/>
    <w:rsid w:val="005D01A7"/>
    <w:rsid w:val="005E168C"/>
    <w:rsid w:val="005E3B65"/>
    <w:rsid w:val="005E417F"/>
    <w:rsid w:val="005E5D34"/>
    <w:rsid w:val="005F0C5A"/>
    <w:rsid w:val="005F186D"/>
    <w:rsid w:val="005F50A7"/>
    <w:rsid w:val="005F7CC0"/>
    <w:rsid w:val="00601090"/>
    <w:rsid w:val="00622079"/>
    <w:rsid w:val="00627D62"/>
    <w:rsid w:val="006361F6"/>
    <w:rsid w:val="00644C1A"/>
    <w:rsid w:val="0064714E"/>
    <w:rsid w:val="006512FF"/>
    <w:rsid w:val="00663B5F"/>
    <w:rsid w:val="00663FD3"/>
    <w:rsid w:val="006711F1"/>
    <w:rsid w:val="00673DE7"/>
    <w:rsid w:val="006759D4"/>
    <w:rsid w:val="00680404"/>
    <w:rsid w:val="00685AEF"/>
    <w:rsid w:val="0069619C"/>
    <w:rsid w:val="006A15F0"/>
    <w:rsid w:val="006A1801"/>
    <w:rsid w:val="006A417A"/>
    <w:rsid w:val="006A698A"/>
    <w:rsid w:val="006B7BC6"/>
    <w:rsid w:val="006D62C3"/>
    <w:rsid w:val="006F529F"/>
    <w:rsid w:val="00712571"/>
    <w:rsid w:val="00713CEB"/>
    <w:rsid w:val="00716540"/>
    <w:rsid w:val="0073717B"/>
    <w:rsid w:val="00740E63"/>
    <w:rsid w:val="00750041"/>
    <w:rsid w:val="00767553"/>
    <w:rsid w:val="00775DA6"/>
    <w:rsid w:val="00776789"/>
    <w:rsid w:val="007820C1"/>
    <w:rsid w:val="00791B23"/>
    <w:rsid w:val="007A03D8"/>
    <w:rsid w:val="007A4306"/>
    <w:rsid w:val="007A558B"/>
    <w:rsid w:val="007B1E28"/>
    <w:rsid w:val="007B4766"/>
    <w:rsid w:val="007C1528"/>
    <w:rsid w:val="007C67FB"/>
    <w:rsid w:val="007D0C89"/>
    <w:rsid w:val="007D62F8"/>
    <w:rsid w:val="007D670A"/>
    <w:rsid w:val="008252A4"/>
    <w:rsid w:val="00842520"/>
    <w:rsid w:val="008534AD"/>
    <w:rsid w:val="00860B00"/>
    <w:rsid w:val="00862FA9"/>
    <w:rsid w:val="008720B3"/>
    <w:rsid w:val="00873FE0"/>
    <w:rsid w:val="00875868"/>
    <w:rsid w:val="00886385"/>
    <w:rsid w:val="0088715A"/>
    <w:rsid w:val="008A3AA4"/>
    <w:rsid w:val="008B331E"/>
    <w:rsid w:val="008B3A57"/>
    <w:rsid w:val="008B537C"/>
    <w:rsid w:val="008B54B0"/>
    <w:rsid w:val="008B5F7E"/>
    <w:rsid w:val="008C34DF"/>
    <w:rsid w:val="008C6A25"/>
    <w:rsid w:val="008D4E8F"/>
    <w:rsid w:val="008F3E1B"/>
    <w:rsid w:val="008F7425"/>
    <w:rsid w:val="00907F67"/>
    <w:rsid w:val="00916B92"/>
    <w:rsid w:val="00917DEF"/>
    <w:rsid w:val="00922C7A"/>
    <w:rsid w:val="009309BE"/>
    <w:rsid w:val="00937A89"/>
    <w:rsid w:val="00945B98"/>
    <w:rsid w:val="009509A4"/>
    <w:rsid w:val="009517D3"/>
    <w:rsid w:val="00963550"/>
    <w:rsid w:val="00982D44"/>
    <w:rsid w:val="009845B6"/>
    <w:rsid w:val="009A4C0C"/>
    <w:rsid w:val="009A735F"/>
    <w:rsid w:val="009B1AC1"/>
    <w:rsid w:val="009C14EA"/>
    <w:rsid w:val="009C1E72"/>
    <w:rsid w:val="009C1FFA"/>
    <w:rsid w:val="009C307D"/>
    <w:rsid w:val="009D013B"/>
    <w:rsid w:val="009D4515"/>
    <w:rsid w:val="009D71A2"/>
    <w:rsid w:val="009E4755"/>
    <w:rsid w:val="009E7F4A"/>
    <w:rsid w:val="009F0DCA"/>
    <w:rsid w:val="009F1A8D"/>
    <w:rsid w:val="009F1CA4"/>
    <w:rsid w:val="009F391F"/>
    <w:rsid w:val="00A02170"/>
    <w:rsid w:val="00A07445"/>
    <w:rsid w:val="00A1051F"/>
    <w:rsid w:val="00A13956"/>
    <w:rsid w:val="00A13BC9"/>
    <w:rsid w:val="00A17D9F"/>
    <w:rsid w:val="00A20387"/>
    <w:rsid w:val="00A23FD8"/>
    <w:rsid w:val="00A31675"/>
    <w:rsid w:val="00A377C5"/>
    <w:rsid w:val="00A405A0"/>
    <w:rsid w:val="00A45DDE"/>
    <w:rsid w:val="00A63EA9"/>
    <w:rsid w:val="00A6653A"/>
    <w:rsid w:val="00A67FAE"/>
    <w:rsid w:val="00A707F5"/>
    <w:rsid w:val="00A7206F"/>
    <w:rsid w:val="00A91881"/>
    <w:rsid w:val="00A91AA7"/>
    <w:rsid w:val="00A93F02"/>
    <w:rsid w:val="00AD2054"/>
    <w:rsid w:val="00AE440D"/>
    <w:rsid w:val="00AE7BEB"/>
    <w:rsid w:val="00AF568A"/>
    <w:rsid w:val="00AF63EB"/>
    <w:rsid w:val="00B0236D"/>
    <w:rsid w:val="00B0551B"/>
    <w:rsid w:val="00B06618"/>
    <w:rsid w:val="00B115D4"/>
    <w:rsid w:val="00B17AF5"/>
    <w:rsid w:val="00B25C7C"/>
    <w:rsid w:val="00B3199D"/>
    <w:rsid w:val="00B414BC"/>
    <w:rsid w:val="00B43F2B"/>
    <w:rsid w:val="00B504A7"/>
    <w:rsid w:val="00B6511B"/>
    <w:rsid w:val="00B65508"/>
    <w:rsid w:val="00B65B1E"/>
    <w:rsid w:val="00B71AD9"/>
    <w:rsid w:val="00B722F5"/>
    <w:rsid w:val="00B829E7"/>
    <w:rsid w:val="00B9489C"/>
    <w:rsid w:val="00BA614C"/>
    <w:rsid w:val="00BA7924"/>
    <w:rsid w:val="00BB5894"/>
    <w:rsid w:val="00BC028C"/>
    <w:rsid w:val="00BC16FA"/>
    <w:rsid w:val="00BC721F"/>
    <w:rsid w:val="00BD28AD"/>
    <w:rsid w:val="00BD3F43"/>
    <w:rsid w:val="00BE0216"/>
    <w:rsid w:val="00BE094A"/>
    <w:rsid w:val="00BF16DA"/>
    <w:rsid w:val="00C02824"/>
    <w:rsid w:val="00C23F4F"/>
    <w:rsid w:val="00C272DE"/>
    <w:rsid w:val="00C457D7"/>
    <w:rsid w:val="00C509E5"/>
    <w:rsid w:val="00C53823"/>
    <w:rsid w:val="00C6266C"/>
    <w:rsid w:val="00CA4D90"/>
    <w:rsid w:val="00CB132C"/>
    <w:rsid w:val="00CB3B3D"/>
    <w:rsid w:val="00CB555B"/>
    <w:rsid w:val="00CB5CD2"/>
    <w:rsid w:val="00CB6EF4"/>
    <w:rsid w:val="00CB74C3"/>
    <w:rsid w:val="00CC648C"/>
    <w:rsid w:val="00CD32F0"/>
    <w:rsid w:val="00CD6DF1"/>
    <w:rsid w:val="00CE39CD"/>
    <w:rsid w:val="00CF14B5"/>
    <w:rsid w:val="00CF7D63"/>
    <w:rsid w:val="00D00B56"/>
    <w:rsid w:val="00D12D6B"/>
    <w:rsid w:val="00D35482"/>
    <w:rsid w:val="00D409F8"/>
    <w:rsid w:val="00D4356A"/>
    <w:rsid w:val="00D44347"/>
    <w:rsid w:val="00D51E4E"/>
    <w:rsid w:val="00D5519E"/>
    <w:rsid w:val="00D63690"/>
    <w:rsid w:val="00D71ECA"/>
    <w:rsid w:val="00D75A63"/>
    <w:rsid w:val="00D761D8"/>
    <w:rsid w:val="00D80166"/>
    <w:rsid w:val="00D80A10"/>
    <w:rsid w:val="00D976E5"/>
    <w:rsid w:val="00DA557B"/>
    <w:rsid w:val="00DC0836"/>
    <w:rsid w:val="00DD0EEE"/>
    <w:rsid w:val="00DD13D6"/>
    <w:rsid w:val="00DD13EE"/>
    <w:rsid w:val="00DD14F8"/>
    <w:rsid w:val="00DE1A80"/>
    <w:rsid w:val="00DE2B7E"/>
    <w:rsid w:val="00DE2BBA"/>
    <w:rsid w:val="00E00E31"/>
    <w:rsid w:val="00E0104D"/>
    <w:rsid w:val="00E013D2"/>
    <w:rsid w:val="00E03C2D"/>
    <w:rsid w:val="00E151BB"/>
    <w:rsid w:val="00E2109A"/>
    <w:rsid w:val="00E2164D"/>
    <w:rsid w:val="00E21B66"/>
    <w:rsid w:val="00E23047"/>
    <w:rsid w:val="00E31EB3"/>
    <w:rsid w:val="00E35F69"/>
    <w:rsid w:val="00E40941"/>
    <w:rsid w:val="00E46ACA"/>
    <w:rsid w:val="00E47F12"/>
    <w:rsid w:val="00E535C8"/>
    <w:rsid w:val="00E56541"/>
    <w:rsid w:val="00E57501"/>
    <w:rsid w:val="00E608E0"/>
    <w:rsid w:val="00E616A1"/>
    <w:rsid w:val="00E6558D"/>
    <w:rsid w:val="00E66054"/>
    <w:rsid w:val="00E71FA7"/>
    <w:rsid w:val="00E72E9F"/>
    <w:rsid w:val="00E804C7"/>
    <w:rsid w:val="00E8272B"/>
    <w:rsid w:val="00E93750"/>
    <w:rsid w:val="00E95349"/>
    <w:rsid w:val="00EA2031"/>
    <w:rsid w:val="00EA3D8C"/>
    <w:rsid w:val="00EA7165"/>
    <w:rsid w:val="00EB6AB0"/>
    <w:rsid w:val="00EC1575"/>
    <w:rsid w:val="00EC38B7"/>
    <w:rsid w:val="00EC4CAC"/>
    <w:rsid w:val="00EC53AA"/>
    <w:rsid w:val="00EC756E"/>
    <w:rsid w:val="00ED0419"/>
    <w:rsid w:val="00ED0E82"/>
    <w:rsid w:val="00ED1551"/>
    <w:rsid w:val="00EE2C5C"/>
    <w:rsid w:val="00EF1ED5"/>
    <w:rsid w:val="00EF2D71"/>
    <w:rsid w:val="00F15429"/>
    <w:rsid w:val="00F15BF1"/>
    <w:rsid w:val="00F2203B"/>
    <w:rsid w:val="00F25964"/>
    <w:rsid w:val="00F30512"/>
    <w:rsid w:val="00F34750"/>
    <w:rsid w:val="00F360BB"/>
    <w:rsid w:val="00F40C19"/>
    <w:rsid w:val="00F4790C"/>
    <w:rsid w:val="00F53895"/>
    <w:rsid w:val="00F753FC"/>
    <w:rsid w:val="00F762D3"/>
    <w:rsid w:val="00F858CF"/>
    <w:rsid w:val="00FA6143"/>
    <w:rsid w:val="00FB2215"/>
    <w:rsid w:val="00FB47D6"/>
    <w:rsid w:val="00FB7C81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A8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B3"/>
    <w:rPr>
      <w:sz w:val="24"/>
      <w:szCs w:val="24"/>
    </w:rPr>
  </w:style>
  <w:style w:type="paragraph" w:styleId="Nadpis1">
    <w:name w:val="heading 1"/>
    <w:basedOn w:val="Normln"/>
    <w:next w:val="Normln"/>
    <w:qFormat/>
    <w:rsid w:val="003D4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4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E31E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31E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31EB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E31EB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SMLOUVACISLO">
    <w:name w:val="SMLOUVA CISLO"/>
    <w:basedOn w:val="Normln"/>
    <w:rsid w:val="00E31EB3"/>
    <w:pPr>
      <w:suppressAutoHyphens/>
      <w:overflowPunct w:val="0"/>
      <w:autoSpaceDE w:val="0"/>
      <w:spacing w:before="60"/>
      <w:ind w:left="1134" w:hanging="1134"/>
    </w:pPr>
    <w:rPr>
      <w:rFonts w:ascii="Arial" w:hAnsi="Arial"/>
      <w:b/>
      <w:spacing w:val="10"/>
      <w:szCs w:val="20"/>
      <w:lang w:eastAsia="ar-SA"/>
    </w:rPr>
  </w:style>
  <w:style w:type="paragraph" w:styleId="Zkladntext2">
    <w:name w:val="Body Text 2"/>
    <w:basedOn w:val="Normln"/>
    <w:rsid w:val="00E31EB3"/>
    <w:pPr>
      <w:spacing w:after="120" w:line="480" w:lineRule="auto"/>
    </w:pPr>
  </w:style>
  <w:style w:type="paragraph" w:styleId="Zkladntext3">
    <w:name w:val="Body Text 3"/>
    <w:basedOn w:val="Normln"/>
    <w:rsid w:val="00E31EB3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E31EB3"/>
    <w:pPr>
      <w:spacing w:after="120"/>
      <w:ind w:left="283"/>
    </w:pPr>
  </w:style>
  <w:style w:type="paragraph" w:customStyle="1" w:styleId="ploha">
    <w:name w:val="příloha"/>
    <w:basedOn w:val="Normln"/>
    <w:rsid w:val="00E31EB3"/>
    <w:pPr>
      <w:jc w:val="both"/>
    </w:pPr>
    <w:rPr>
      <w:rFonts w:ascii="MS Sans Serif" w:hAnsi="MS Sans Serif"/>
      <w:sz w:val="22"/>
      <w:szCs w:val="22"/>
      <w:u w:val="single"/>
    </w:rPr>
  </w:style>
  <w:style w:type="paragraph" w:styleId="Zhlav">
    <w:name w:val="header"/>
    <w:basedOn w:val="Normln"/>
    <w:link w:val="ZhlavChar"/>
    <w:rsid w:val="00EC38B7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ZhlavChar">
    <w:name w:val="Záhlaví Char"/>
    <w:link w:val="Zhlav"/>
    <w:rsid w:val="00EC38B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C38B7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ZpatChar">
    <w:name w:val="Zápatí Char"/>
    <w:link w:val="Zpat"/>
    <w:uiPriority w:val="99"/>
    <w:rsid w:val="00EC38B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6A25"/>
    <w:pPr>
      <w:ind w:left="708"/>
    </w:pPr>
  </w:style>
  <w:style w:type="character" w:styleId="Odkaznakoment">
    <w:name w:val="annotation reference"/>
    <w:uiPriority w:val="99"/>
    <w:unhideWhenUsed/>
    <w:rsid w:val="00455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5296"/>
    <w:pPr>
      <w:spacing w:after="200"/>
    </w:pPr>
    <w:rPr>
      <w:rFonts w:ascii="Calibri" w:hAnsi="Calibri"/>
      <w:sz w:val="20"/>
      <w:szCs w:val="20"/>
      <w:lang w:val="x-none" w:eastAsia="en-US" w:bidi="he-IL"/>
    </w:rPr>
  </w:style>
  <w:style w:type="character" w:customStyle="1" w:styleId="TextkomenteChar">
    <w:name w:val="Text komentáře Char"/>
    <w:link w:val="Textkomente"/>
    <w:uiPriority w:val="99"/>
    <w:rsid w:val="00455296"/>
    <w:rPr>
      <w:rFonts w:ascii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455296"/>
    <w:rPr>
      <w:rFonts w:ascii="Tahoma" w:hAnsi="Tahoma"/>
      <w:sz w:val="16"/>
      <w:szCs w:val="16"/>
      <w:lang w:val="x-none" w:eastAsia="x-none" w:bidi="he-IL"/>
    </w:rPr>
  </w:style>
  <w:style w:type="character" w:customStyle="1" w:styleId="TextbublinyChar">
    <w:name w:val="Text bubliny Char"/>
    <w:link w:val="Textbubliny"/>
    <w:rsid w:val="004552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529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50040"/>
    <w:rPr>
      <w:b/>
      <w:bCs/>
    </w:rPr>
  </w:style>
  <w:style w:type="paragraph" w:styleId="Bezmezer">
    <w:name w:val="No Spacing"/>
    <w:uiPriority w:val="1"/>
    <w:qFormat/>
    <w:rsid w:val="00262A67"/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qFormat/>
    <w:rsid w:val="00275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B3"/>
    <w:rPr>
      <w:sz w:val="24"/>
      <w:szCs w:val="24"/>
    </w:rPr>
  </w:style>
  <w:style w:type="paragraph" w:styleId="Nadpis1">
    <w:name w:val="heading 1"/>
    <w:basedOn w:val="Normln"/>
    <w:next w:val="Normln"/>
    <w:qFormat/>
    <w:rsid w:val="003D4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4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E31E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31E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31EB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E31EB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SMLOUVACISLO">
    <w:name w:val="SMLOUVA CISLO"/>
    <w:basedOn w:val="Normln"/>
    <w:rsid w:val="00E31EB3"/>
    <w:pPr>
      <w:suppressAutoHyphens/>
      <w:overflowPunct w:val="0"/>
      <w:autoSpaceDE w:val="0"/>
      <w:spacing w:before="60"/>
      <w:ind w:left="1134" w:hanging="1134"/>
    </w:pPr>
    <w:rPr>
      <w:rFonts w:ascii="Arial" w:hAnsi="Arial"/>
      <w:b/>
      <w:spacing w:val="10"/>
      <w:szCs w:val="20"/>
      <w:lang w:eastAsia="ar-SA"/>
    </w:rPr>
  </w:style>
  <w:style w:type="paragraph" w:styleId="Zkladntext2">
    <w:name w:val="Body Text 2"/>
    <w:basedOn w:val="Normln"/>
    <w:rsid w:val="00E31EB3"/>
    <w:pPr>
      <w:spacing w:after="120" w:line="480" w:lineRule="auto"/>
    </w:pPr>
  </w:style>
  <w:style w:type="paragraph" w:styleId="Zkladntext3">
    <w:name w:val="Body Text 3"/>
    <w:basedOn w:val="Normln"/>
    <w:rsid w:val="00E31EB3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E31EB3"/>
    <w:pPr>
      <w:spacing w:after="120"/>
      <w:ind w:left="283"/>
    </w:pPr>
  </w:style>
  <w:style w:type="paragraph" w:customStyle="1" w:styleId="ploha">
    <w:name w:val="příloha"/>
    <w:basedOn w:val="Normln"/>
    <w:rsid w:val="00E31EB3"/>
    <w:pPr>
      <w:jc w:val="both"/>
    </w:pPr>
    <w:rPr>
      <w:rFonts w:ascii="MS Sans Serif" w:hAnsi="MS Sans Serif"/>
      <w:sz w:val="22"/>
      <w:szCs w:val="22"/>
      <w:u w:val="single"/>
    </w:rPr>
  </w:style>
  <w:style w:type="paragraph" w:styleId="Zhlav">
    <w:name w:val="header"/>
    <w:basedOn w:val="Normln"/>
    <w:link w:val="ZhlavChar"/>
    <w:rsid w:val="00EC38B7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ZhlavChar">
    <w:name w:val="Záhlaví Char"/>
    <w:link w:val="Zhlav"/>
    <w:rsid w:val="00EC38B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C38B7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ZpatChar">
    <w:name w:val="Zápatí Char"/>
    <w:link w:val="Zpat"/>
    <w:uiPriority w:val="99"/>
    <w:rsid w:val="00EC38B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6A25"/>
    <w:pPr>
      <w:ind w:left="708"/>
    </w:pPr>
  </w:style>
  <w:style w:type="character" w:styleId="Odkaznakoment">
    <w:name w:val="annotation reference"/>
    <w:uiPriority w:val="99"/>
    <w:unhideWhenUsed/>
    <w:rsid w:val="00455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5296"/>
    <w:pPr>
      <w:spacing w:after="200"/>
    </w:pPr>
    <w:rPr>
      <w:rFonts w:ascii="Calibri" w:hAnsi="Calibri"/>
      <w:sz w:val="20"/>
      <w:szCs w:val="20"/>
      <w:lang w:val="x-none" w:eastAsia="en-US" w:bidi="he-IL"/>
    </w:rPr>
  </w:style>
  <w:style w:type="character" w:customStyle="1" w:styleId="TextkomenteChar">
    <w:name w:val="Text komentáře Char"/>
    <w:link w:val="Textkomente"/>
    <w:uiPriority w:val="99"/>
    <w:rsid w:val="00455296"/>
    <w:rPr>
      <w:rFonts w:ascii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455296"/>
    <w:rPr>
      <w:rFonts w:ascii="Tahoma" w:hAnsi="Tahoma"/>
      <w:sz w:val="16"/>
      <w:szCs w:val="16"/>
      <w:lang w:val="x-none" w:eastAsia="x-none" w:bidi="he-IL"/>
    </w:rPr>
  </w:style>
  <w:style w:type="character" w:customStyle="1" w:styleId="TextbublinyChar">
    <w:name w:val="Text bubliny Char"/>
    <w:link w:val="Textbubliny"/>
    <w:rsid w:val="004552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529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50040"/>
    <w:rPr>
      <w:b/>
      <w:bCs/>
    </w:rPr>
  </w:style>
  <w:style w:type="paragraph" w:styleId="Bezmezer">
    <w:name w:val="No Spacing"/>
    <w:uiPriority w:val="1"/>
    <w:qFormat/>
    <w:rsid w:val="00262A67"/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qFormat/>
    <w:rsid w:val="00275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achjo\Data%20aplikac&#237;\Microsoft\&#352;ablony\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0500-A60D-4F33-A0A7-4B53523C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132</TotalTime>
  <Pages>5</Pages>
  <Words>1675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HZS Ústeckého kraje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strachjo</dc:creator>
  <cp:lastModifiedBy>Ivo Sztwiertnia</cp:lastModifiedBy>
  <cp:revision>24</cp:revision>
  <cp:lastPrinted>2020-10-20T08:21:00Z</cp:lastPrinted>
  <dcterms:created xsi:type="dcterms:W3CDTF">2020-10-11T14:14:00Z</dcterms:created>
  <dcterms:modified xsi:type="dcterms:W3CDTF">2020-10-20T08:44:00Z</dcterms:modified>
</cp:coreProperties>
</file>