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D74D8" w:rsidRDefault="00D11C7E" w:rsidP="009D74D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C50FE" w:rsidRPr="00AC50FE">
        <w:rPr>
          <w:rFonts w:ascii="Tahoma" w:hAnsi="Tahoma" w:cs="Tahoma"/>
          <w:b/>
          <w:sz w:val="21"/>
          <w:szCs w:val="21"/>
        </w:rPr>
        <w:t>Dodávka a montáž technologií pro zajišťování rozdělení nákladů na energie, SUV, TUV – vodoměry, IRTN</w:t>
      </w:r>
      <w:r w:rsidR="00595B36">
        <w:rPr>
          <w:rFonts w:ascii="Tahoma" w:hAnsi="Tahoma" w:cs="Tahoma"/>
          <w:b/>
          <w:sz w:val="21"/>
          <w:szCs w:val="21"/>
        </w:rPr>
        <w:t xml:space="preserve"> II.</w:t>
      </w:r>
    </w:p>
    <w:p w:rsidR="00D11C7E" w:rsidRPr="00D11C7E" w:rsidRDefault="00D11C7E" w:rsidP="009D74D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D20143" w:rsidRPr="00D20143">
        <w:rPr>
          <w:rFonts w:ascii="Tahoma" w:hAnsi="Tahoma" w:cs="Tahoma"/>
          <w:sz w:val="21"/>
          <w:szCs w:val="21"/>
        </w:rPr>
        <w:t>P2</w:t>
      </w:r>
      <w:r w:rsidR="00AC50FE">
        <w:rPr>
          <w:rFonts w:ascii="Tahoma" w:hAnsi="Tahoma" w:cs="Tahoma"/>
          <w:sz w:val="21"/>
          <w:szCs w:val="21"/>
        </w:rPr>
        <w:t>5</w:t>
      </w:r>
      <w:r w:rsidR="00D20143" w:rsidRPr="00D20143">
        <w:rPr>
          <w:rFonts w:ascii="Tahoma" w:hAnsi="Tahoma" w:cs="Tahoma"/>
          <w:sz w:val="21"/>
          <w:szCs w:val="21"/>
        </w:rPr>
        <w:t>V00000</w:t>
      </w:r>
      <w:r w:rsidR="00AC50FE">
        <w:rPr>
          <w:rFonts w:ascii="Tahoma" w:hAnsi="Tahoma" w:cs="Tahoma"/>
          <w:sz w:val="21"/>
          <w:szCs w:val="21"/>
        </w:rPr>
        <w:t>0</w:t>
      </w:r>
      <w:r w:rsidR="00682C2C">
        <w:rPr>
          <w:rFonts w:ascii="Tahoma" w:hAnsi="Tahoma" w:cs="Tahoma"/>
          <w:sz w:val="21"/>
          <w:szCs w:val="21"/>
        </w:rPr>
        <w:t>54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AC50FE">
        <w:rPr>
          <w:rFonts w:ascii="Tahoma" w:hAnsi="Tahoma" w:cs="Tahoma"/>
          <w:sz w:val="21"/>
          <w:szCs w:val="21"/>
        </w:rPr>
        <w:t>dodávky</w:t>
      </w:r>
    </w:p>
    <w:p w:rsidR="00AC50FE" w:rsidRPr="00AC50FE" w:rsidRDefault="00D11C7E" w:rsidP="00AC50F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AC50FE" w:rsidRPr="00AC50FE">
        <w:rPr>
          <w:rFonts w:ascii="Tahoma" w:hAnsi="Tahoma" w:cs="Tahoma"/>
          <w:sz w:val="21"/>
          <w:szCs w:val="21"/>
        </w:rPr>
        <w:t>Statutární město Frýdek-Místek</w:t>
      </w:r>
    </w:p>
    <w:p w:rsidR="00AC50FE" w:rsidRPr="00AC50FE" w:rsidRDefault="00AC50FE" w:rsidP="00AC50F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IČO: </w:t>
      </w:r>
      <w:r w:rsidRPr="00AC50FE">
        <w:rPr>
          <w:rFonts w:ascii="Tahoma" w:hAnsi="Tahoma" w:cs="Tahoma"/>
          <w:sz w:val="21"/>
          <w:szCs w:val="21"/>
        </w:rPr>
        <w:t>00296643</w:t>
      </w:r>
    </w:p>
    <w:p w:rsidR="009069BA" w:rsidRPr="00D11C7E" w:rsidRDefault="00AC50FE" w:rsidP="00AC50F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  <w:r w:rsidRPr="00AC50FE">
        <w:rPr>
          <w:rFonts w:ascii="Tahoma" w:hAnsi="Tahoma" w:cs="Tahoma"/>
          <w:sz w:val="21"/>
          <w:szCs w:val="21"/>
        </w:rPr>
        <w:t>Radniční 1148, Frýdek, 738 01 Frýdek-Místek</w:t>
      </w: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BD" w:rsidRDefault="009802BD">
      <w:r>
        <w:separator/>
      </w:r>
    </w:p>
  </w:endnote>
  <w:endnote w:type="continuationSeparator" w:id="0">
    <w:p w:rsidR="009802BD" w:rsidRDefault="0098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BD" w:rsidRDefault="009802BD">
      <w:r>
        <w:separator/>
      </w:r>
    </w:p>
  </w:footnote>
  <w:footnote w:type="continuationSeparator" w:id="0">
    <w:p w:rsidR="009802BD" w:rsidRDefault="0098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7770E6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17FA"/>
    <w:rsid w:val="000A51D7"/>
    <w:rsid w:val="000B55C8"/>
    <w:rsid w:val="000D1747"/>
    <w:rsid w:val="001237C1"/>
    <w:rsid w:val="00131762"/>
    <w:rsid w:val="00165505"/>
    <w:rsid w:val="001A6E1A"/>
    <w:rsid w:val="002146C7"/>
    <w:rsid w:val="00221868"/>
    <w:rsid w:val="002224F5"/>
    <w:rsid w:val="00252AD8"/>
    <w:rsid w:val="00255DB9"/>
    <w:rsid w:val="00275899"/>
    <w:rsid w:val="00293578"/>
    <w:rsid w:val="00295E97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3A4D88"/>
    <w:rsid w:val="003B370F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95B36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82C2C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0E6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10EBC"/>
    <w:rsid w:val="00925B27"/>
    <w:rsid w:val="0094774A"/>
    <w:rsid w:val="00950AEE"/>
    <w:rsid w:val="00961906"/>
    <w:rsid w:val="009631FB"/>
    <w:rsid w:val="009639B2"/>
    <w:rsid w:val="009660D3"/>
    <w:rsid w:val="009775E3"/>
    <w:rsid w:val="009775EA"/>
    <w:rsid w:val="009802BD"/>
    <w:rsid w:val="00993D45"/>
    <w:rsid w:val="009A5A01"/>
    <w:rsid w:val="009B47DA"/>
    <w:rsid w:val="009C2AD3"/>
    <w:rsid w:val="009D73D3"/>
    <w:rsid w:val="009D74D8"/>
    <w:rsid w:val="009E0CC2"/>
    <w:rsid w:val="009E2B0E"/>
    <w:rsid w:val="009F6A2D"/>
    <w:rsid w:val="00A026EF"/>
    <w:rsid w:val="00A0668C"/>
    <w:rsid w:val="00A15252"/>
    <w:rsid w:val="00A871E1"/>
    <w:rsid w:val="00A978BE"/>
    <w:rsid w:val="00AC50FE"/>
    <w:rsid w:val="00AD03C7"/>
    <w:rsid w:val="00AD51E2"/>
    <w:rsid w:val="00AF05F4"/>
    <w:rsid w:val="00AF28FB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1E28"/>
    <w:rsid w:val="00C1234B"/>
    <w:rsid w:val="00C170EA"/>
    <w:rsid w:val="00C20CAD"/>
    <w:rsid w:val="00C31ABC"/>
    <w:rsid w:val="00C326D5"/>
    <w:rsid w:val="00C35A9C"/>
    <w:rsid w:val="00C418A3"/>
    <w:rsid w:val="00C5620B"/>
    <w:rsid w:val="00C80CF1"/>
    <w:rsid w:val="00CB775A"/>
    <w:rsid w:val="00CD1EB8"/>
    <w:rsid w:val="00CD727C"/>
    <w:rsid w:val="00CF54FD"/>
    <w:rsid w:val="00CF59C6"/>
    <w:rsid w:val="00D11C7E"/>
    <w:rsid w:val="00D20143"/>
    <w:rsid w:val="00D22964"/>
    <w:rsid w:val="00D875C5"/>
    <w:rsid w:val="00D95640"/>
    <w:rsid w:val="00DB01B8"/>
    <w:rsid w:val="00DB245C"/>
    <w:rsid w:val="00DB5E1E"/>
    <w:rsid w:val="00DD64E1"/>
    <w:rsid w:val="00DF4E3A"/>
    <w:rsid w:val="00DF7E35"/>
    <w:rsid w:val="00E05AE5"/>
    <w:rsid w:val="00E07B5D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66265"/>
  <w15:docId w15:val="{862A552F-39E7-4C5A-AAC7-A77D4938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28</cp:revision>
  <cp:lastPrinted>2024-10-16T09:11:00Z</cp:lastPrinted>
  <dcterms:created xsi:type="dcterms:W3CDTF">2019-07-10T12:10:00Z</dcterms:created>
  <dcterms:modified xsi:type="dcterms:W3CDTF">2025-05-09T05:59:00Z</dcterms:modified>
</cp:coreProperties>
</file>