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74 odst. 1 až 3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4B1CFF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304F84" w:rsidRPr="00305222">
        <w:rPr>
          <w:rFonts w:ascii="Arial" w:hAnsi="Arial" w:cs="Arial"/>
          <w:b/>
          <w:sz w:val="28"/>
          <w:szCs w:val="28"/>
        </w:rPr>
        <w:t>Úspory energie v</w:t>
      </w:r>
      <w:r w:rsidR="00304F84">
        <w:rPr>
          <w:rFonts w:ascii="Arial" w:hAnsi="Arial" w:cs="Arial"/>
          <w:b/>
          <w:sz w:val="28"/>
          <w:szCs w:val="28"/>
        </w:rPr>
        <w:t>e</w:t>
      </w:r>
      <w:r w:rsidR="00304F84" w:rsidRPr="00305222">
        <w:rPr>
          <w:rFonts w:ascii="Arial" w:hAnsi="Arial" w:cs="Arial"/>
          <w:b/>
          <w:sz w:val="28"/>
          <w:szCs w:val="28"/>
        </w:rPr>
        <w:t> </w:t>
      </w:r>
      <w:r w:rsidR="00304F84">
        <w:rPr>
          <w:rFonts w:ascii="Arial" w:hAnsi="Arial" w:cs="Arial"/>
          <w:b/>
          <w:sz w:val="28"/>
          <w:szCs w:val="28"/>
        </w:rPr>
        <w:t>veřejných budovách</w:t>
      </w:r>
      <w:r w:rsidR="00304F84"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884828">
        <w:rPr>
          <w:rFonts w:ascii="Arial" w:hAnsi="Arial" w:cs="Arial"/>
          <w:b/>
          <w:sz w:val="28"/>
          <w:szCs w:val="28"/>
        </w:rPr>
        <w:t>ZŠ 1. máje 1700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0" w:name="_Toc98903660"/>
      <w:r w:rsidRPr="00BD64EB">
        <w:rPr>
          <w:rFonts w:ascii="Arial" w:hAnsi="Arial" w:cs="Arial"/>
          <w:sz w:val="20"/>
        </w:rPr>
        <w:t>nebyl v zemi svého sídla v posledních 5 letech před zahájením zadávacího řízení pravomocně 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  <w:bookmarkStart w:id="1" w:name="_GoBack"/>
      <w:bookmarkEnd w:id="1"/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lastRenderedPageBreak/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4B1CFF" w:rsidRPr="00E41F45" w:rsidRDefault="0014063C" w:rsidP="0014063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 w:rsidSect="0088482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055" w:rsidRDefault="007A2055" w:rsidP="004B1CFF">
      <w:pPr>
        <w:spacing w:line="240" w:lineRule="auto"/>
      </w:pPr>
      <w:r>
        <w:separator/>
      </w:r>
    </w:p>
  </w:endnote>
  <w:endnote w:type="continuationSeparator" w:id="0">
    <w:p w:rsidR="007A2055" w:rsidRDefault="007A2055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884828">
      <w:rPr>
        <w:rStyle w:val="slostrnky"/>
      </w:rPr>
      <w:fldChar w:fldCharType="separate"/>
    </w:r>
    <w:r w:rsidR="00884828">
      <w:rPr>
        <w:rStyle w:val="slostrnky"/>
        <w:noProof/>
      </w:rPr>
      <w:t>1</w:t>
    </w:r>
    <w:r>
      <w:rPr>
        <w:rStyle w:val="slostrnky"/>
      </w:rPr>
      <w:fldChar w:fldCharType="end"/>
    </w:r>
  </w:p>
  <w:p w:rsidR="00A450AB" w:rsidRDefault="007A205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7A205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7A205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A205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A205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A2055" w:rsidP="00CD5C12">
    <w:pPr>
      <w:pStyle w:val="Zpat"/>
      <w:jc w:val="center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7A2055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7A2055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7A2055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055" w:rsidRDefault="007A2055" w:rsidP="004B1CFF">
      <w:pPr>
        <w:spacing w:line="240" w:lineRule="auto"/>
      </w:pPr>
      <w:r>
        <w:separator/>
      </w:r>
    </w:p>
  </w:footnote>
  <w:footnote w:type="continuationSeparator" w:id="0">
    <w:p w:rsidR="007A2055" w:rsidRDefault="007A2055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7A2055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7A2055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F7FCB"/>
    <w:rsid w:val="0014063C"/>
    <w:rsid w:val="00227EA4"/>
    <w:rsid w:val="00304F84"/>
    <w:rsid w:val="004B1CFF"/>
    <w:rsid w:val="00751A5A"/>
    <w:rsid w:val="007A2055"/>
    <w:rsid w:val="00850078"/>
    <w:rsid w:val="00853BC3"/>
    <w:rsid w:val="00884828"/>
    <w:rsid w:val="009F48D1"/>
    <w:rsid w:val="00AB4B25"/>
    <w:rsid w:val="00BA349A"/>
    <w:rsid w:val="00CD5C12"/>
    <w:rsid w:val="00DA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5</cp:revision>
  <dcterms:created xsi:type="dcterms:W3CDTF">2017-03-14T07:22:00Z</dcterms:created>
  <dcterms:modified xsi:type="dcterms:W3CDTF">2017-03-28T11:27:00Z</dcterms:modified>
</cp:coreProperties>
</file>