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9C" w:rsidRPr="00902787" w:rsidRDefault="00D80C9C" w:rsidP="00D80C9C">
      <w:pPr>
        <w:spacing w:line="240" w:lineRule="auto"/>
        <w:ind w:left="2160" w:hanging="2160"/>
        <w:rPr>
          <w:rFonts w:ascii="Tahoma" w:hAnsi="Tahoma" w:cs="Tahoma"/>
          <w:bCs/>
          <w:i/>
          <w:sz w:val="21"/>
          <w:szCs w:val="21"/>
        </w:rPr>
      </w:pPr>
      <w:r w:rsidRPr="00902787">
        <w:rPr>
          <w:rFonts w:ascii="Tahoma" w:hAnsi="Tahoma" w:cs="Tahoma"/>
          <w:bCs/>
          <w:i/>
          <w:sz w:val="21"/>
          <w:szCs w:val="21"/>
        </w:rPr>
        <w:t>číslo smlouvy objednatele________</w:t>
      </w:r>
      <w:r w:rsidRPr="00902787">
        <w:rPr>
          <w:rFonts w:ascii="Tahoma" w:hAnsi="Tahoma" w:cs="Tahoma"/>
          <w:bCs/>
          <w:i/>
          <w:sz w:val="21"/>
          <w:szCs w:val="21"/>
        </w:rPr>
        <w:tab/>
      </w:r>
      <w:r w:rsidRPr="00902787">
        <w:rPr>
          <w:rFonts w:ascii="Tahoma" w:hAnsi="Tahoma" w:cs="Tahoma"/>
          <w:bCs/>
          <w:i/>
          <w:sz w:val="21"/>
          <w:szCs w:val="21"/>
        </w:rPr>
        <w:tab/>
      </w:r>
      <w:r w:rsidRPr="00902787">
        <w:rPr>
          <w:rFonts w:ascii="Tahoma" w:hAnsi="Tahoma" w:cs="Tahoma"/>
          <w:bCs/>
          <w:i/>
          <w:sz w:val="21"/>
          <w:szCs w:val="21"/>
        </w:rPr>
        <w:tab/>
      </w:r>
      <w:r w:rsidRPr="00902787">
        <w:rPr>
          <w:rFonts w:ascii="Tahoma" w:hAnsi="Tahoma" w:cs="Tahoma"/>
          <w:bCs/>
          <w:i/>
          <w:sz w:val="21"/>
          <w:szCs w:val="21"/>
        </w:rPr>
        <w:tab/>
      </w:r>
      <w:r w:rsidRPr="00902787">
        <w:rPr>
          <w:rFonts w:ascii="Tahoma" w:hAnsi="Tahoma" w:cs="Tahoma"/>
          <w:bCs/>
          <w:i/>
          <w:sz w:val="21"/>
          <w:szCs w:val="21"/>
        </w:rPr>
        <w:tab/>
        <w:t>číslo smlouvy zhotovitele________________</w:t>
      </w:r>
    </w:p>
    <w:p w:rsidR="00DE14F8" w:rsidRPr="00902787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902787">
        <w:rPr>
          <w:rFonts w:ascii="Tahoma" w:hAnsi="Tahoma" w:cs="Tahoma"/>
          <w:b/>
          <w:bCs/>
          <w:sz w:val="21"/>
          <w:szCs w:val="21"/>
        </w:rPr>
        <w:t>SMLOUVA</w:t>
      </w:r>
      <w:r w:rsidR="00DE14F8" w:rsidRPr="00902787">
        <w:rPr>
          <w:rFonts w:ascii="Tahoma" w:hAnsi="Tahoma" w:cs="Tahoma"/>
          <w:b/>
          <w:bCs/>
          <w:sz w:val="21"/>
          <w:szCs w:val="21"/>
        </w:rPr>
        <w:t xml:space="preserve"> O DÍLO</w:t>
      </w:r>
      <w:r w:rsidRPr="00902787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CF0A7D" w:rsidRPr="00902787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uzavřena podle § 2586 a</w:t>
      </w:r>
      <w:r w:rsidR="00AC3A41" w:rsidRPr="00902787">
        <w:rPr>
          <w:rFonts w:ascii="Tahoma" w:hAnsi="Tahoma" w:cs="Tahoma"/>
          <w:sz w:val="21"/>
          <w:szCs w:val="21"/>
        </w:rPr>
        <w:t xml:space="preserve"> násl. zákona č. 89/2012 Sb., o</w:t>
      </w:r>
      <w:r w:rsidRPr="00902787">
        <w:rPr>
          <w:rFonts w:ascii="Tahoma" w:hAnsi="Tahoma" w:cs="Tahoma"/>
          <w:sz w:val="21"/>
          <w:szCs w:val="21"/>
        </w:rPr>
        <w:t>bčanský</w:t>
      </w:r>
      <w:r w:rsidR="00DE14F8" w:rsidRPr="00902787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902787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Níže označené smluvní strany</w:t>
      </w:r>
      <w:r w:rsidR="004B72FE" w:rsidRPr="00902787">
        <w:rPr>
          <w:rFonts w:ascii="Tahoma" w:hAnsi="Tahoma" w:cs="Tahoma"/>
          <w:sz w:val="21"/>
          <w:szCs w:val="21"/>
        </w:rPr>
        <w:t xml:space="preserve"> </w:t>
      </w:r>
    </w:p>
    <w:p w:rsidR="00CF0A7D" w:rsidRPr="00902787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076FC7" w:rsidRPr="00902787" w:rsidRDefault="00076FC7" w:rsidP="00076FC7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se sídlem Radniční 1148, Frýdek, 73801 Frýdek-Místek</w:t>
      </w:r>
    </w:p>
    <w:p w:rsidR="00CF0A7D" w:rsidRPr="00902787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osoba oprávněna jednat: Mgr. Michal </w:t>
      </w:r>
      <w:proofErr w:type="spellStart"/>
      <w:r w:rsidRPr="00902787">
        <w:rPr>
          <w:rFonts w:ascii="Tahoma" w:hAnsi="Tahoma" w:cs="Tahoma"/>
          <w:sz w:val="21"/>
          <w:szCs w:val="21"/>
        </w:rPr>
        <w:t>Pobucký</w:t>
      </w:r>
      <w:proofErr w:type="spellEnd"/>
      <w:r w:rsidRPr="00902787">
        <w:rPr>
          <w:rFonts w:ascii="Tahoma" w:hAnsi="Tahoma" w:cs="Tahoma"/>
          <w:sz w:val="21"/>
          <w:szCs w:val="21"/>
        </w:rPr>
        <w:t>, DiS., primátor</w:t>
      </w:r>
    </w:p>
    <w:p w:rsidR="00CF0A7D" w:rsidRPr="00902787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IČ:  00296643</w:t>
      </w:r>
    </w:p>
    <w:p w:rsidR="00CF0A7D" w:rsidRPr="00902787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DIČ: CZ00296643</w:t>
      </w:r>
    </w:p>
    <w:p w:rsidR="006F6C91" w:rsidRPr="00902787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902787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902787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tel. 558 609 </w:t>
      </w:r>
      <w:r w:rsidR="00DE14F8" w:rsidRPr="00902787">
        <w:rPr>
          <w:rFonts w:ascii="Tahoma" w:hAnsi="Tahoma" w:cs="Tahoma"/>
          <w:sz w:val="21"/>
          <w:szCs w:val="21"/>
        </w:rPr>
        <w:t>111 – ústředna</w:t>
      </w:r>
    </w:p>
    <w:p w:rsidR="00CF0A7D" w:rsidRPr="00902787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kontaktní osoba ve věcech technických:</w:t>
      </w:r>
    </w:p>
    <w:p w:rsidR="006F6C91" w:rsidRPr="00902787" w:rsidRDefault="000D62B3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Ing. </w:t>
      </w:r>
      <w:r w:rsidR="0016470B" w:rsidRPr="00902787">
        <w:rPr>
          <w:rFonts w:ascii="Tahoma" w:hAnsi="Tahoma" w:cs="Tahoma"/>
          <w:sz w:val="21"/>
          <w:szCs w:val="21"/>
        </w:rPr>
        <w:t>Pet</w:t>
      </w:r>
      <w:r w:rsidR="00364F0A" w:rsidRPr="00902787">
        <w:rPr>
          <w:rFonts w:ascii="Tahoma" w:hAnsi="Tahoma" w:cs="Tahoma"/>
          <w:sz w:val="21"/>
          <w:szCs w:val="21"/>
        </w:rPr>
        <w:t>e</w:t>
      </w:r>
      <w:r w:rsidR="0016470B" w:rsidRPr="00902787">
        <w:rPr>
          <w:rFonts w:ascii="Tahoma" w:hAnsi="Tahoma" w:cs="Tahoma"/>
          <w:sz w:val="21"/>
          <w:szCs w:val="21"/>
        </w:rPr>
        <w:t>r Mikulenka</w:t>
      </w:r>
      <w:r w:rsidRPr="00902787">
        <w:rPr>
          <w:rFonts w:ascii="Tahoma" w:hAnsi="Tahoma" w:cs="Tahoma"/>
          <w:sz w:val="21"/>
          <w:szCs w:val="21"/>
        </w:rPr>
        <w:t xml:space="preserve"> –</w:t>
      </w:r>
      <w:r w:rsidR="00D5224E" w:rsidRPr="00902787">
        <w:rPr>
          <w:rFonts w:ascii="Tahoma" w:hAnsi="Tahoma" w:cs="Tahoma"/>
          <w:sz w:val="21"/>
          <w:szCs w:val="21"/>
        </w:rPr>
        <w:t xml:space="preserve"> pověřen vedením </w:t>
      </w:r>
      <w:r w:rsidRPr="00902787">
        <w:rPr>
          <w:rFonts w:ascii="Tahoma" w:hAnsi="Tahoma" w:cs="Tahoma"/>
          <w:sz w:val="21"/>
          <w:szCs w:val="21"/>
        </w:rPr>
        <w:t>investičního odboru</w:t>
      </w:r>
    </w:p>
    <w:p w:rsidR="00CF0A7D" w:rsidRPr="00902787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tel: 558 609</w:t>
      </w:r>
      <w:r w:rsidR="00B136B9" w:rsidRPr="00902787">
        <w:rPr>
          <w:rFonts w:ascii="Tahoma" w:hAnsi="Tahoma" w:cs="Tahoma"/>
          <w:sz w:val="21"/>
          <w:szCs w:val="21"/>
        </w:rPr>
        <w:t> </w:t>
      </w:r>
      <w:r w:rsidRPr="00902787">
        <w:rPr>
          <w:rFonts w:ascii="Tahoma" w:hAnsi="Tahoma" w:cs="Tahoma"/>
          <w:sz w:val="21"/>
          <w:szCs w:val="21"/>
        </w:rPr>
        <w:t>2</w:t>
      </w:r>
      <w:r w:rsidR="00D5224E" w:rsidRPr="00902787">
        <w:rPr>
          <w:rFonts w:ascii="Tahoma" w:hAnsi="Tahoma" w:cs="Tahoma"/>
          <w:sz w:val="21"/>
          <w:szCs w:val="21"/>
        </w:rPr>
        <w:t>60</w:t>
      </w:r>
      <w:r w:rsidR="00B136B9" w:rsidRPr="00902787">
        <w:rPr>
          <w:rFonts w:ascii="Tahoma" w:hAnsi="Tahoma" w:cs="Tahoma"/>
          <w:sz w:val="21"/>
          <w:szCs w:val="21"/>
        </w:rPr>
        <w:t>/</w:t>
      </w:r>
      <w:r w:rsidR="00DE14F8" w:rsidRPr="00902787">
        <w:rPr>
          <w:rFonts w:ascii="Tahoma" w:hAnsi="Tahoma" w:cs="Tahoma"/>
          <w:sz w:val="21"/>
          <w:szCs w:val="21"/>
        </w:rPr>
        <w:t xml:space="preserve">email: </w:t>
      </w:r>
      <w:r w:rsidR="00F3719E" w:rsidRPr="00902787">
        <w:rPr>
          <w:rFonts w:ascii="Tahoma" w:hAnsi="Tahoma" w:cs="Tahoma"/>
          <w:sz w:val="21"/>
          <w:szCs w:val="21"/>
        </w:rPr>
        <w:t>miku</w:t>
      </w:r>
      <w:r w:rsidR="0016470B" w:rsidRPr="00902787">
        <w:rPr>
          <w:rFonts w:ascii="Tahoma" w:hAnsi="Tahoma" w:cs="Tahoma"/>
          <w:sz w:val="21"/>
          <w:szCs w:val="21"/>
        </w:rPr>
        <w:t>lenka.peter</w:t>
      </w:r>
      <w:hyperlink r:id="rId8" w:history="1">
        <w:r w:rsidR="005537D2" w:rsidRPr="00902787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="006F6C91" w:rsidRPr="00902787">
        <w:rPr>
          <w:rStyle w:val="Hypertextovodkaz"/>
          <w:rFonts w:ascii="Tahoma" w:hAnsi="Tahoma" w:cs="Tahoma"/>
          <w:sz w:val="21"/>
          <w:szCs w:val="21"/>
        </w:rPr>
        <w:t xml:space="preserve"> </w:t>
      </w:r>
    </w:p>
    <w:p w:rsidR="00D5224E" w:rsidRPr="00902787" w:rsidRDefault="00D5224E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D5224E" w:rsidRPr="00902787" w:rsidRDefault="00D5224E" w:rsidP="00D5224E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Ing. </w:t>
      </w:r>
      <w:r w:rsidR="009A3082" w:rsidRPr="00902787">
        <w:rPr>
          <w:rFonts w:ascii="Tahoma" w:hAnsi="Tahoma" w:cs="Tahoma"/>
          <w:sz w:val="21"/>
          <w:szCs w:val="21"/>
        </w:rPr>
        <w:t>Silvie Leixner</w:t>
      </w:r>
      <w:r w:rsidRPr="00902787">
        <w:rPr>
          <w:rFonts w:ascii="Tahoma" w:hAnsi="Tahoma" w:cs="Tahoma"/>
          <w:sz w:val="21"/>
          <w:szCs w:val="21"/>
        </w:rPr>
        <w:t xml:space="preserve"> – technik investičního odboru</w:t>
      </w:r>
    </w:p>
    <w:p w:rsidR="00D5224E" w:rsidRPr="00902787" w:rsidRDefault="00D5224E" w:rsidP="00D5224E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tel: 558 609 26</w:t>
      </w:r>
      <w:r w:rsidR="009A3082" w:rsidRPr="00902787">
        <w:rPr>
          <w:rFonts w:ascii="Tahoma" w:hAnsi="Tahoma" w:cs="Tahoma"/>
          <w:sz w:val="21"/>
          <w:szCs w:val="21"/>
        </w:rPr>
        <w:t>2</w:t>
      </w:r>
      <w:r w:rsidRPr="00902787">
        <w:rPr>
          <w:rFonts w:ascii="Tahoma" w:hAnsi="Tahoma" w:cs="Tahoma"/>
          <w:sz w:val="21"/>
          <w:szCs w:val="21"/>
        </w:rPr>
        <w:t xml:space="preserve"> / email: </w:t>
      </w:r>
      <w:hyperlink r:id="rId9" w:history="1">
        <w:r w:rsidR="009A3082" w:rsidRPr="00902787">
          <w:rPr>
            <w:rStyle w:val="Hypertextovodkaz"/>
            <w:rFonts w:ascii="Tahoma" w:hAnsi="Tahoma" w:cs="Tahoma"/>
            <w:sz w:val="21"/>
            <w:szCs w:val="21"/>
          </w:rPr>
          <w:t>leixner.silvie@frydekmistek.cz</w:t>
        </w:r>
      </w:hyperlink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D5224E" w:rsidRPr="00902787" w:rsidRDefault="00D5224E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35A51" w:rsidRPr="00902787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902787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902787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902787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a</w:t>
      </w:r>
    </w:p>
    <w:p w:rsidR="00E429FE" w:rsidRPr="00902787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se </w:t>
      </w:r>
      <w:proofErr w:type="gramStart"/>
      <w:r w:rsidRPr="00902787">
        <w:rPr>
          <w:rFonts w:ascii="Tahoma" w:hAnsi="Tahoma" w:cs="Tahoma"/>
          <w:sz w:val="21"/>
          <w:szCs w:val="21"/>
        </w:rPr>
        <w:t>sídlem ...,</w:t>
      </w:r>
      <w:proofErr w:type="gramEnd"/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902787">
        <w:rPr>
          <w:rFonts w:ascii="Tahoma" w:hAnsi="Tahoma" w:cs="Tahoma"/>
          <w:sz w:val="21"/>
          <w:szCs w:val="21"/>
        </w:rPr>
        <w:t>zastoupena ... /v případě</w:t>
      </w:r>
      <w:proofErr w:type="gramEnd"/>
      <w:r w:rsidRPr="00902787">
        <w:rPr>
          <w:rFonts w:ascii="Tahoma" w:hAnsi="Tahoma" w:cs="Tahoma"/>
          <w:sz w:val="21"/>
          <w:szCs w:val="21"/>
        </w:rPr>
        <w:t xml:space="preserve"> právnické osoby/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IČ: 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DIČ: 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902787">
        <w:rPr>
          <w:rFonts w:ascii="Tahoma" w:hAnsi="Tahoma" w:cs="Tahoma"/>
          <w:sz w:val="21"/>
          <w:szCs w:val="21"/>
        </w:rPr>
        <w:t>sp</w:t>
      </w:r>
      <w:proofErr w:type="spellEnd"/>
      <w:r w:rsidRPr="00902787">
        <w:rPr>
          <w:rFonts w:ascii="Tahoma" w:hAnsi="Tahoma" w:cs="Tahoma"/>
          <w:sz w:val="21"/>
          <w:szCs w:val="21"/>
        </w:rPr>
        <w:t>. zn. Oddíl ……</w:t>
      </w:r>
      <w:proofErr w:type="gramStart"/>
      <w:r w:rsidRPr="00902787">
        <w:rPr>
          <w:rFonts w:ascii="Tahoma" w:hAnsi="Tahoma" w:cs="Tahoma"/>
          <w:sz w:val="21"/>
          <w:szCs w:val="21"/>
        </w:rPr>
        <w:t>….vložka</w:t>
      </w:r>
      <w:proofErr w:type="gramEnd"/>
      <w:r w:rsidRPr="00902787">
        <w:rPr>
          <w:rFonts w:ascii="Tahoma" w:hAnsi="Tahoma" w:cs="Tahoma"/>
          <w:sz w:val="21"/>
          <w:szCs w:val="21"/>
        </w:rPr>
        <w:t xml:space="preserve"> ………….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bankovní spojení/číslo účtu: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ID datové schránky: </w:t>
      </w:r>
    </w:p>
    <w:p w:rsidR="0016470B" w:rsidRPr="00902787" w:rsidRDefault="0016470B" w:rsidP="0016470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Kontaktní osoba ve věcech technických:</w:t>
      </w:r>
    </w:p>
    <w:p w:rsidR="0016470B" w:rsidRPr="00902787" w:rsidRDefault="0016470B" w:rsidP="0016470B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_______________, </w:t>
      </w:r>
    </w:p>
    <w:p w:rsidR="0016470B" w:rsidRPr="00902787" w:rsidRDefault="0016470B" w:rsidP="0016470B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tel:_________________ / email:_______________</w:t>
      </w:r>
    </w:p>
    <w:p w:rsidR="0016470B" w:rsidRPr="00902787" w:rsidRDefault="0016470B" w:rsidP="0016470B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6F6C91" w:rsidRPr="00902787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902787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902787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902787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902787" w:rsidRDefault="00E429FE" w:rsidP="0092592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uzavírají níže uvedeného dne, měsíce a roku podle § </w:t>
      </w:r>
      <w:r w:rsidR="00F3719E" w:rsidRPr="00902787">
        <w:rPr>
          <w:rFonts w:ascii="Tahoma" w:hAnsi="Tahoma" w:cs="Tahoma"/>
          <w:sz w:val="21"/>
          <w:szCs w:val="21"/>
        </w:rPr>
        <w:t>2586 a násl.</w:t>
      </w:r>
      <w:r w:rsidRPr="00902787">
        <w:rPr>
          <w:rFonts w:ascii="Tahoma" w:hAnsi="Tahoma" w:cs="Tahoma"/>
          <w:sz w:val="21"/>
          <w:szCs w:val="21"/>
        </w:rPr>
        <w:t xml:space="preserve"> zákona č. 89/2012 Sb., </w:t>
      </w:r>
      <w:r w:rsidR="00F3719E" w:rsidRPr="00902787">
        <w:rPr>
          <w:rFonts w:ascii="Tahoma" w:hAnsi="Tahoma" w:cs="Tahoma"/>
          <w:sz w:val="21"/>
          <w:szCs w:val="21"/>
        </w:rPr>
        <w:t>o</w:t>
      </w:r>
      <w:r w:rsidRPr="00902787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902787">
        <w:rPr>
          <w:rFonts w:ascii="Tahoma" w:hAnsi="Tahoma" w:cs="Tahoma"/>
          <w:sz w:val="21"/>
          <w:szCs w:val="21"/>
        </w:rPr>
        <w:t xml:space="preserve"> </w:t>
      </w:r>
      <w:r w:rsidR="00DE14F8" w:rsidRPr="00902787">
        <w:rPr>
          <w:rFonts w:ascii="Tahoma" w:hAnsi="Tahoma" w:cs="Tahoma"/>
          <w:b/>
          <w:sz w:val="21"/>
          <w:szCs w:val="21"/>
        </w:rPr>
        <w:t>„</w:t>
      </w:r>
      <w:r w:rsidR="00084ECC" w:rsidRPr="00902787">
        <w:rPr>
          <w:rFonts w:ascii="Tahoma" w:hAnsi="Tahoma" w:cs="Tahoma"/>
          <w:b/>
          <w:sz w:val="21"/>
          <w:szCs w:val="21"/>
        </w:rPr>
        <w:t>Obnova kolotoče „Hříbek“ v Puškinově parku a rekonstrukce hřiště – část kolotoč</w:t>
      </w:r>
      <w:r w:rsidR="00CF1850">
        <w:rPr>
          <w:rFonts w:ascii="Tahoma" w:hAnsi="Tahoma" w:cs="Tahoma"/>
          <w:b/>
          <w:sz w:val="21"/>
          <w:szCs w:val="21"/>
        </w:rPr>
        <w:t xml:space="preserve"> II.</w:t>
      </w:r>
      <w:r w:rsidR="00DE14F8" w:rsidRPr="00902787">
        <w:rPr>
          <w:rFonts w:ascii="Tahoma" w:hAnsi="Tahoma" w:cs="Tahoma"/>
          <w:b/>
          <w:sz w:val="21"/>
          <w:szCs w:val="21"/>
        </w:rPr>
        <w:t>“</w:t>
      </w:r>
      <w:r w:rsidR="00DE14F8" w:rsidRPr="00902787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16470B" w:rsidRPr="00902787" w:rsidRDefault="0016470B" w:rsidP="0016470B">
      <w:pPr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902787">
        <w:rPr>
          <w:rFonts w:ascii="Tahoma" w:hAnsi="Tahoma" w:cs="Tahoma"/>
          <w:i/>
          <w:sz w:val="21"/>
          <w:szCs w:val="21"/>
        </w:rPr>
        <w:t xml:space="preserve"> </w:t>
      </w:r>
    </w:p>
    <w:p w:rsidR="008137E5" w:rsidRDefault="008137E5" w:rsidP="0016470B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1850" w:rsidRDefault="00CF1850" w:rsidP="0016470B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8137E5" w:rsidRDefault="008137E5" w:rsidP="0016470B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8137E5" w:rsidRDefault="008137E5" w:rsidP="0016470B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902787" w:rsidRDefault="007B2C6A" w:rsidP="0016470B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lastRenderedPageBreak/>
        <w:t>ČLÁNEK 1</w:t>
      </w:r>
    </w:p>
    <w:p w:rsidR="00DF7532" w:rsidRPr="00902787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02787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902787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902787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672D01" w:rsidRPr="00902787" w:rsidRDefault="00053788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Objednatel má zájem provést</w:t>
      </w:r>
      <w:r w:rsidR="006E4FBE" w:rsidRPr="00902787">
        <w:rPr>
          <w:rFonts w:ascii="Tahoma" w:hAnsi="Tahoma" w:cs="Tahoma"/>
          <w:sz w:val="21"/>
          <w:szCs w:val="21"/>
        </w:rPr>
        <w:t xml:space="preserve"> </w:t>
      </w:r>
      <w:r w:rsidR="00084ECC" w:rsidRPr="00902787">
        <w:rPr>
          <w:rFonts w:ascii="Tahoma" w:hAnsi="Tahoma" w:cs="Tahoma"/>
          <w:sz w:val="21"/>
          <w:szCs w:val="21"/>
        </w:rPr>
        <w:t>obnovu kolotoče „Hříbek“ v Puškinově parku</w:t>
      </w:r>
      <w:r w:rsidRPr="00902787">
        <w:rPr>
          <w:rFonts w:ascii="Tahoma" w:hAnsi="Tahoma" w:cs="Tahoma"/>
          <w:sz w:val="21"/>
          <w:szCs w:val="21"/>
        </w:rPr>
        <w:t>;</w:t>
      </w:r>
      <w:r w:rsidR="00DD0A31" w:rsidRPr="00902787">
        <w:rPr>
          <w:rFonts w:ascii="Tahoma" w:hAnsi="Tahoma" w:cs="Tahoma"/>
          <w:sz w:val="21"/>
          <w:szCs w:val="21"/>
        </w:rPr>
        <w:t xml:space="preserve"> </w:t>
      </w:r>
    </w:p>
    <w:p w:rsidR="00DE14F8" w:rsidRPr="00902787" w:rsidRDefault="00775259" w:rsidP="00A366D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objednatel</w:t>
      </w:r>
      <w:r w:rsidR="00672D01" w:rsidRPr="00902787">
        <w:rPr>
          <w:rFonts w:ascii="Tahoma" w:hAnsi="Tahoma" w:cs="Tahoma"/>
          <w:sz w:val="21"/>
          <w:szCs w:val="21"/>
        </w:rPr>
        <w:t xml:space="preserve"> z</w:t>
      </w:r>
      <w:r w:rsidR="00DE14F8" w:rsidRPr="00902787">
        <w:rPr>
          <w:rFonts w:ascii="Tahoma" w:hAnsi="Tahoma" w:cs="Tahoma"/>
          <w:sz w:val="21"/>
          <w:szCs w:val="21"/>
        </w:rPr>
        <w:t>a tím</w:t>
      </w:r>
      <w:r w:rsidR="00672D01" w:rsidRPr="00902787">
        <w:rPr>
          <w:rFonts w:ascii="Tahoma" w:hAnsi="Tahoma" w:cs="Tahoma"/>
          <w:sz w:val="21"/>
          <w:szCs w:val="21"/>
        </w:rPr>
        <w:t>to</w:t>
      </w:r>
      <w:r w:rsidR="00DE14F8" w:rsidRPr="00902787">
        <w:rPr>
          <w:rFonts w:ascii="Tahoma" w:hAnsi="Tahoma" w:cs="Tahoma"/>
          <w:sz w:val="21"/>
          <w:szCs w:val="21"/>
        </w:rPr>
        <w:t xml:space="preserve"> účelem provedl výběr zhotovitele </w:t>
      </w:r>
      <w:r w:rsidR="00672D01" w:rsidRPr="00902787">
        <w:rPr>
          <w:rFonts w:ascii="Tahoma" w:hAnsi="Tahoma" w:cs="Tahoma"/>
          <w:sz w:val="21"/>
          <w:szCs w:val="21"/>
        </w:rPr>
        <w:t xml:space="preserve">zadávacím řízením v režimu </w:t>
      </w:r>
      <w:r w:rsidR="00DE14F8" w:rsidRPr="00902787">
        <w:rPr>
          <w:rFonts w:ascii="Tahoma" w:hAnsi="Tahoma" w:cs="Tahoma"/>
          <w:sz w:val="21"/>
          <w:szCs w:val="21"/>
        </w:rPr>
        <w:t xml:space="preserve">zákona </w:t>
      </w:r>
      <w:r w:rsidR="00590A0E" w:rsidRPr="00902787">
        <w:rPr>
          <w:rFonts w:ascii="Tahoma" w:hAnsi="Tahoma" w:cs="Tahoma"/>
          <w:sz w:val="21"/>
          <w:szCs w:val="21"/>
        </w:rPr>
        <w:br/>
      </w:r>
      <w:r w:rsidR="00DE14F8" w:rsidRPr="00902787">
        <w:rPr>
          <w:rFonts w:ascii="Tahoma" w:hAnsi="Tahoma" w:cs="Tahoma"/>
          <w:sz w:val="21"/>
          <w:szCs w:val="21"/>
        </w:rPr>
        <w:t>č. 13</w:t>
      </w:r>
      <w:r w:rsidR="008B57EF" w:rsidRPr="00902787">
        <w:rPr>
          <w:rFonts w:ascii="Tahoma" w:hAnsi="Tahoma" w:cs="Tahoma"/>
          <w:sz w:val="21"/>
          <w:szCs w:val="21"/>
        </w:rPr>
        <w:t>4</w:t>
      </w:r>
      <w:r w:rsidR="00DE14F8" w:rsidRPr="00902787">
        <w:rPr>
          <w:rFonts w:ascii="Tahoma" w:hAnsi="Tahoma" w:cs="Tahoma"/>
          <w:sz w:val="21"/>
          <w:szCs w:val="21"/>
        </w:rPr>
        <w:t>/20</w:t>
      </w:r>
      <w:r w:rsidR="008B57EF" w:rsidRPr="00902787">
        <w:rPr>
          <w:rFonts w:ascii="Tahoma" w:hAnsi="Tahoma" w:cs="Tahoma"/>
          <w:sz w:val="21"/>
          <w:szCs w:val="21"/>
        </w:rPr>
        <w:t>1</w:t>
      </w:r>
      <w:r w:rsidR="00DE14F8" w:rsidRPr="00902787">
        <w:rPr>
          <w:rFonts w:ascii="Tahoma" w:hAnsi="Tahoma" w:cs="Tahoma"/>
          <w:sz w:val="21"/>
          <w:szCs w:val="21"/>
        </w:rPr>
        <w:t xml:space="preserve">6 Sb., o </w:t>
      </w:r>
      <w:r w:rsidR="0065009E" w:rsidRPr="00902787">
        <w:rPr>
          <w:rFonts w:ascii="Tahoma" w:hAnsi="Tahoma" w:cs="Tahoma"/>
          <w:sz w:val="21"/>
          <w:szCs w:val="21"/>
        </w:rPr>
        <w:t xml:space="preserve">zadávání </w:t>
      </w:r>
      <w:r w:rsidR="00DE14F8" w:rsidRPr="00902787">
        <w:rPr>
          <w:rFonts w:ascii="Tahoma" w:hAnsi="Tahoma" w:cs="Tahoma"/>
          <w:sz w:val="21"/>
          <w:szCs w:val="21"/>
        </w:rPr>
        <w:t>veřejných zakáz</w:t>
      </w:r>
      <w:r w:rsidR="0065009E" w:rsidRPr="00902787">
        <w:rPr>
          <w:rFonts w:ascii="Tahoma" w:hAnsi="Tahoma" w:cs="Tahoma"/>
          <w:sz w:val="21"/>
          <w:szCs w:val="21"/>
        </w:rPr>
        <w:t>e</w:t>
      </w:r>
      <w:r w:rsidR="00DE14F8" w:rsidRPr="00902787">
        <w:rPr>
          <w:rFonts w:ascii="Tahoma" w:hAnsi="Tahoma" w:cs="Tahoma"/>
          <w:sz w:val="21"/>
          <w:szCs w:val="21"/>
        </w:rPr>
        <w:t>k, ve znění pozdějšíc</w:t>
      </w:r>
      <w:r w:rsidR="00672D01" w:rsidRPr="00902787">
        <w:rPr>
          <w:rFonts w:ascii="Tahoma" w:hAnsi="Tahoma" w:cs="Tahoma"/>
          <w:sz w:val="21"/>
          <w:szCs w:val="21"/>
        </w:rPr>
        <w:t>h předpisů (dále jen Z</w:t>
      </w:r>
      <w:r w:rsidR="006C219C" w:rsidRPr="00902787">
        <w:rPr>
          <w:rFonts w:ascii="Tahoma" w:hAnsi="Tahoma" w:cs="Tahoma"/>
          <w:sz w:val="21"/>
          <w:szCs w:val="21"/>
        </w:rPr>
        <w:t>Z</w:t>
      </w:r>
      <w:r w:rsidR="00672D01" w:rsidRPr="00902787">
        <w:rPr>
          <w:rFonts w:ascii="Tahoma" w:hAnsi="Tahoma" w:cs="Tahoma"/>
          <w:sz w:val="21"/>
          <w:szCs w:val="21"/>
        </w:rPr>
        <w:t xml:space="preserve">VZ), a v souladu s </w:t>
      </w:r>
      <w:r w:rsidR="00DE14F8" w:rsidRPr="00902787">
        <w:rPr>
          <w:rFonts w:ascii="Tahoma" w:hAnsi="Tahoma" w:cs="Tahoma"/>
          <w:sz w:val="21"/>
          <w:szCs w:val="21"/>
        </w:rPr>
        <w:t>vnitřní směrnic</w:t>
      </w:r>
      <w:r w:rsidR="009244CE" w:rsidRPr="00902787">
        <w:rPr>
          <w:rFonts w:ascii="Tahoma" w:hAnsi="Tahoma" w:cs="Tahoma"/>
          <w:sz w:val="21"/>
          <w:szCs w:val="21"/>
        </w:rPr>
        <w:t>í</w:t>
      </w:r>
      <w:r w:rsidR="00DE14F8" w:rsidRPr="00902787">
        <w:rPr>
          <w:rFonts w:ascii="Tahoma" w:hAnsi="Tahoma" w:cs="Tahoma"/>
          <w:sz w:val="21"/>
          <w:szCs w:val="21"/>
        </w:rPr>
        <w:t xml:space="preserve"> QS-74-01</w:t>
      </w:r>
      <w:r w:rsidR="00672D01" w:rsidRPr="00902787">
        <w:rPr>
          <w:rFonts w:ascii="Tahoma" w:hAnsi="Tahoma" w:cs="Tahoma"/>
          <w:sz w:val="21"/>
          <w:szCs w:val="21"/>
        </w:rPr>
        <w:t>.</w:t>
      </w:r>
      <w:r w:rsidR="005A3F38" w:rsidRPr="00902787">
        <w:rPr>
          <w:rFonts w:ascii="Tahoma" w:hAnsi="Tahoma" w:cs="Tahoma"/>
          <w:sz w:val="21"/>
          <w:szCs w:val="21"/>
        </w:rPr>
        <w:t xml:space="preserve"> </w:t>
      </w:r>
    </w:p>
    <w:p w:rsidR="00DE14F8" w:rsidRPr="00902787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</w:t>
      </w:r>
      <w:r w:rsidR="00DE14F8" w:rsidRPr="00902787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AC3A41" w:rsidRPr="00902787">
        <w:rPr>
          <w:rFonts w:ascii="Tahoma" w:hAnsi="Tahoma" w:cs="Tahoma"/>
          <w:sz w:val="21"/>
          <w:szCs w:val="21"/>
        </w:rPr>
        <w:t>o</w:t>
      </w:r>
      <w:r w:rsidR="00DE14F8" w:rsidRPr="00902787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902787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ČLÁNEK 2</w:t>
      </w:r>
    </w:p>
    <w:p w:rsidR="00DE14F8" w:rsidRPr="00902787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02787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902787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Předmětem smlouvy je</w:t>
      </w:r>
      <w:r w:rsidR="009E2FFE" w:rsidRPr="00902787">
        <w:rPr>
          <w:rFonts w:ascii="Tahoma" w:hAnsi="Tahoma" w:cs="Tahoma"/>
          <w:sz w:val="21"/>
          <w:szCs w:val="21"/>
        </w:rPr>
        <w:t>:</w:t>
      </w:r>
    </w:p>
    <w:p w:rsidR="00672D01" w:rsidRPr="00902787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B41D81" w:rsidRPr="00902787" w:rsidRDefault="00DE14F8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závazek zhotovitele provést </w:t>
      </w:r>
      <w:r w:rsidR="009A5C87" w:rsidRPr="00902787">
        <w:rPr>
          <w:rFonts w:ascii="Tahoma" w:hAnsi="Tahoma" w:cs="Tahoma"/>
          <w:sz w:val="21"/>
          <w:szCs w:val="21"/>
        </w:rPr>
        <w:t xml:space="preserve">pro objednatele </w:t>
      </w:r>
      <w:r w:rsidR="00AF4C48" w:rsidRPr="00902787">
        <w:rPr>
          <w:rFonts w:ascii="Tahoma" w:hAnsi="Tahoma" w:cs="Tahoma"/>
          <w:sz w:val="21"/>
          <w:szCs w:val="21"/>
        </w:rPr>
        <w:t>na vlastní náklad</w:t>
      </w:r>
      <w:r w:rsidR="00B41D81" w:rsidRPr="00902787">
        <w:rPr>
          <w:rFonts w:ascii="Tahoma" w:hAnsi="Tahoma" w:cs="Tahoma"/>
          <w:sz w:val="21"/>
          <w:szCs w:val="21"/>
        </w:rPr>
        <w:t xml:space="preserve"> a nebezpečí </w:t>
      </w:r>
      <w:r w:rsidR="00084ECC" w:rsidRPr="00902787">
        <w:rPr>
          <w:rFonts w:ascii="Tahoma" w:hAnsi="Tahoma" w:cs="Tahoma"/>
          <w:sz w:val="21"/>
          <w:szCs w:val="21"/>
        </w:rPr>
        <w:t>veřejnou zakázku</w:t>
      </w:r>
      <w:r w:rsidR="00B41D81" w:rsidRPr="00902787">
        <w:rPr>
          <w:rFonts w:ascii="Tahoma" w:hAnsi="Tahoma" w:cs="Tahoma"/>
          <w:sz w:val="21"/>
          <w:szCs w:val="21"/>
        </w:rPr>
        <w:t xml:space="preserve"> pod označením </w:t>
      </w:r>
      <w:r w:rsidR="00B41D81" w:rsidRPr="00902787">
        <w:rPr>
          <w:rFonts w:ascii="Tahoma" w:hAnsi="Tahoma" w:cs="Tahoma"/>
          <w:b/>
          <w:sz w:val="21"/>
          <w:szCs w:val="21"/>
        </w:rPr>
        <w:t>„</w:t>
      </w:r>
      <w:r w:rsidR="00084ECC" w:rsidRPr="00902787">
        <w:rPr>
          <w:rFonts w:ascii="Tahoma" w:hAnsi="Tahoma" w:cs="Tahoma"/>
          <w:b/>
          <w:sz w:val="21"/>
          <w:szCs w:val="21"/>
        </w:rPr>
        <w:t>Obnova kolotoče „Hříbek“ v Puškinově parku a rekonstrukce hřiště – část kolotoč</w:t>
      </w:r>
      <w:r w:rsidR="008E511F">
        <w:rPr>
          <w:rFonts w:ascii="Tahoma" w:hAnsi="Tahoma" w:cs="Tahoma"/>
          <w:b/>
          <w:sz w:val="21"/>
          <w:szCs w:val="21"/>
        </w:rPr>
        <w:t xml:space="preserve"> II.</w:t>
      </w:r>
      <w:r w:rsidR="00B90493" w:rsidRPr="00902787">
        <w:rPr>
          <w:rFonts w:ascii="Tahoma" w:hAnsi="Tahoma" w:cs="Tahoma"/>
          <w:b/>
          <w:bCs/>
          <w:sz w:val="21"/>
          <w:szCs w:val="21"/>
          <w:lang w:eastAsia="en-US"/>
        </w:rPr>
        <w:t>“ v rozsahu</w:t>
      </w:r>
      <w:r w:rsidR="00B41D81" w:rsidRPr="00902787">
        <w:rPr>
          <w:rFonts w:ascii="Tahoma" w:hAnsi="Tahoma" w:cs="Tahoma"/>
          <w:b/>
          <w:bCs/>
          <w:sz w:val="21"/>
          <w:szCs w:val="21"/>
          <w:lang w:eastAsia="en-US"/>
        </w:rPr>
        <w:t>:</w:t>
      </w:r>
    </w:p>
    <w:p w:rsidR="00B90493" w:rsidRPr="00902787" w:rsidRDefault="00567CB0" w:rsidP="00C15CDC">
      <w:pPr>
        <w:pStyle w:val="Odstavecseseznamem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návrh</w:t>
      </w:r>
      <w:r w:rsidRPr="00902787">
        <w:rPr>
          <w:rFonts w:ascii="Tahoma" w:hAnsi="Tahoma" w:cs="Tahoma"/>
          <w:bCs/>
          <w:sz w:val="21"/>
          <w:szCs w:val="21"/>
        </w:rPr>
        <w:t xml:space="preserve"> nového atypického dětského herního prvku kolotoče </w:t>
      </w:r>
      <w:r>
        <w:rPr>
          <w:rFonts w:ascii="Tahoma" w:hAnsi="Tahoma" w:cs="Tahoma"/>
          <w:bCs/>
          <w:sz w:val="21"/>
          <w:szCs w:val="21"/>
        </w:rPr>
        <w:t>„</w:t>
      </w:r>
      <w:r w:rsidRPr="00902787">
        <w:rPr>
          <w:rFonts w:ascii="Tahoma" w:hAnsi="Tahoma" w:cs="Tahoma"/>
          <w:bCs/>
          <w:sz w:val="21"/>
          <w:szCs w:val="21"/>
        </w:rPr>
        <w:t>Hříbek</w:t>
      </w:r>
      <w:r>
        <w:rPr>
          <w:rFonts w:ascii="Tahoma" w:hAnsi="Tahoma" w:cs="Tahoma"/>
          <w:bCs/>
          <w:sz w:val="21"/>
          <w:szCs w:val="21"/>
        </w:rPr>
        <w:t xml:space="preserve">“, </w:t>
      </w:r>
      <w:r w:rsidRPr="00902787">
        <w:rPr>
          <w:rFonts w:ascii="Tahoma" w:hAnsi="Tahoma" w:cs="Tahoma"/>
          <w:bCs/>
          <w:sz w:val="21"/>
          <w:szCs w:val="21"/>
        </w:rPr>
        <w:t xml:space="preserve">(dále jen Hříbek),  </w:t>
      </w:r>
      <w:r w:rsidR="00C15CDC" w:rsidRPr="00902787">
        <w:rPr>
          <w:rFonts w:ascii="Tahoma" w:hAnsi="Tahoma" w:cs="Tahoma"/>
          <w:bCs/>
          <w:sz w:val="21"/>
          <w:szCs w:val="21"/>
        </w:rPr>
        <w:t>demontáž a odvoz stávajícího atypického d</w:t>
      </w:r>
      <w:r>
        <w:rPr>
          <w:rFonts w:ascii="Tahoma" w:hAnsi="Tahoma" w:cs="Tahoma"/>
          <w:bCs/>
          <w:sz w:val="21"/>
          <w:szCs w:val="21"/>
        </w:rPr>
        <w:t xml:space="preserve">ětského herního prvku kolotoče </w:t>
      </w:r>
      <w:r w:rsidR="00C15CDC" w:rsidRPr="00902787">
        <w:rPr>
          <w:rFonts w:ascii="Tahoma" w:hAnsi="Tahoma" w:cs="Tahoma"/>
          <w:bCs/>
          <w:sz w:val="21"/>
          <w:szCs w:val="21"/>
        </w:rPr>
        <w:t>Hříbek,  včetně</w:t>
      </w:r>
      <w:r w:rsidR="00B90493" w:rsidRPr="00902787">
        <w:rPr>
          <w:rFonts w:ascii="Tahoma" w:hAnsi="Tahoma" w:cs="Tahoma"/>
          <w:bCs/>
          <w:sz w:val="21"/>
          <w:szCs w:val="21"/>
        </w:rPr>
        <w:t xml:space="preserve"> vypracování </w:t>
      </w:r>
      <w:r>
        <w:rPr>
          <w:rFonts w:ascii="Tahoma" w:hAnsi="Tahoma" w:cs="Tahoma"/>
          <w:bCs/>
          <w:sz w:val="21"/>
          <w:szCs w:val="21"/>
        </w:rPr>
        <w:t>výrobně technické</w:t>
      </w:r>
      <w:r w:rsidR="00B90493" w:rsidRPr="00902787">
        <w:rPr>
          <w:rFonts w:ascii="Tahoma" w:hAnsi="Tahoma" w:cs="Tahoma"/>
          <w:bCs/>
          <w:sz w:val="21"/>
          <w:szCs w:val="21"/>
        </w:rPr>
        <w:t xml:space="preserve"> dokumentace</w:t>
      </w:r>
      <w:r>
        <w:rPr>
          <w:rFonts w:ascii="Tahoma" w:hAnsi="Tahoma" w:cs="Tahoma"/>
          <w:bCs/>
          <w:sz w:val="21"/>
          <w:szCs w:val="21"/>
        </w:rPr>
        <w:t xml:space="preserve"> v rozsahu dále stanoveném</w:t>
      </w:r>
      <w:r w:rsidR="00B90493" w:rsidRPr="00902787">
        <w:rPr>
          <w:rFonts w:ascii="Tahoma" w:hAnsi="Tahoma" w:cs="Tahoma"/>
          <w:bCs/>
          <w:sz w:val="21"/>
          <w:szCs w:val="21"/>
        </w:rPr>
        <w:t>, výroba Hříbku, provedení nezbytných a souvisejících stavebních úprav spodní stavby Hříbku, dodávka a montáž nového Hříbku na</w:t>
      </w:r>
      <w:r w:rsidR="00C15CDC" w:rsidRPr="00902787">
        <w:rPr>
          <w:rFonts w:ascii="Tahoma" w:hAnsi="Tahoma" w:cs="Tahoma"/>
          <w:bCs/>
          <w:sz w:val="21"/>
          <w:szCs w:val="21"/>
        </w:rPr>
        <w:t xml:space="preserve"> pozemku</w:t>
      </w:r>
      <w:r w:rsidR="00B90493" w:rsidRPr="00902787">
        <w:rPr>
          <w:rFonts w:ascii="Tahoma" w:hAnsi="Tahoma" w:cs="Tahoma"/>
          <w:bCs/>
          <w:sz w:val="21"/>
          <w:szCs w:val="21"/>
        </w:rPr>
        <w:t xml:space="preserve"> parcel</w:t>
      </w:r>
      <w:r w:rsidR="00C15CDC" w:rsidRPr="00902787">
        <w:rPr>
          <w:rFonts w:ascii="Tahoma" w:hAnsi="Tahoma" w:cs="Tahoma"/>
          <w:bCs/>
          <w:sz w:val="21"/>
          <w:szCs w:val="21"/>
        </w:rPr>
        <w:t>a</w:t>
      </w:r>
      <w:r w:rsidR="00B90493" w:rsidRPr="00902787">
        <w:rPr>
          <w:rFonts w:ascii="Tahoma" w:hAnsi="Tahoma" w:cs="Tahoma"/>
          <w:bCs/>
          <w:sz w:val="21"/>
          <w:szCs w:val="21"/>
        </w:rPr>
        <w:t xml:space="preserve"> č. 239/34,</w:t>
      </w:r>
      <w:r w:rsidR="00C15CDC" w:rsidRPr="00902787">
        <w:rPr>
          <w:rFonts w:ascii="Tahoma" w:hAnsi="Tahoma" w:cs="Tahoma"/>
          <w:bCs/>
          <w:sz w:val="21"/>
          <w:szCs w:val="21"/>
        </w:rPr>
        <w:t xml:space="preserve"> ostatní plocha v</w:t>
      </w:r>
      <w:r w:rsidR="00B90493" w:rsidRPr="00902787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proofErr w:type="gramStart"/>
      <w:r w:rsidR="00B90493" w:rsidRPr="00902787">
        <w:rPr>
          <w:rFonts w:ascii="Tahoma" w:hAnsi="Tahoma" w:cs="Tahoma"/>
          <w:bCs/>
          <w:sz w:val="21"/>
          <w:szCs w:val="21"/>
        </w:rPr>
        <w:t>k.ú</w:t>
      </w:r>
      <w:proofErr w:type="spellEnd"/>
      <w:r w:rsidR="00B90493" w:rsidRPr="00902787">
        <w:rPr>
          <w:rFonts w:ascii="Tahoma" w:hAnsi="Tahoma" w:cs="Tahoma"/>
          <w:bCs/>
          <w:sz w:val="21"/>
          <w:szCs w:val="21"/>
        </w:rPr>
        <w:t>.</w:t>
      </w:r>
      <w:proofErr w:type="gramEnd"/>
      <w:r w:rsidR="00B90493" w:rsidRPr="00902787">
        <w:rPr>
          <w:rFonts w:ascii="Tahoma" w:hAnsi="Tahoma" w:cs="Tahoma"/>
          <w:bCs/>
          <w:sz w:val="21"/>
          <w:szCs w:val="21"/>
        </w:rPr>
        <w:t xml:space="preserve"> Frýdek a realizace dopadové plochy kolem Hříbku; </w:t>
      </w:r>
      <w:r w:rsidR="00C15CDC" w:rsidRPr="00902787">
        <w:rPr>
          <w:rFonts w:ascii="Tahoma" w:hAnsi="Tahoma" w:cs="Tahoma"/>
          <w:bCs/>
          <w:sz w:val="21"/>
          <w:szCs w:val="21"/>
        </w:rPr>
        <w:t>(</w:t>
      </w:r>
      <w:r w:rsidR="00B90493" w:rsidRPr="00902787">
        <w:rPr>
          <w:rFonts w:ascii="Tahoma" w:hAnsi="Tahoma" w:cs="Tahoma"/>
          <w:bCs/>
          <w:sz w:val="21"/>
          <w:szCs w:val="21"/>
        </w:rPr>
        <w:t>stávající Hříbek je z kovové konstrukce, vysoký cca 2,9 m, široký cca 3,5 m, je tvořen z části spodní stavby (ukotvení Hříbku do spodní stavby), otočné plošiny ø cca 3,5 m, ve středu plošiny je ukotvena noha Hříbku ø cca 0,8 m, na otočné plošině je dále ukotveno symetricky 6 ks sedaček pro děti a na horní části nohy Hříbku je ukotven klobouk hříbku ø cca 3,5 m;</w:t>
      </w:r>
      <w:r w:rsidR="00C15CDC" w:rsidRPr="00902787">
        <w:rPr>
          <w:rFonts w:ascii="Tahoma" w:hAnsi="Tahoma" w:cs="Tahoma"/>
          <w:bCs/>
          <w:sz w:val="21"/>
          <w:szCs w:val="21"/>
        </w:rPr>
        <w:t>)</w:t>
      </w:r>
    </w:p>
    <w:p w:rsidR="00B90493" w:rsidRPr="00902787" w:rsidRDefault="00B90493" w:rsidP="00B9049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ahoma" w:hAnsi="Tahoma" w:cs="Tahoma"/>
          <w:bCs/>
          <w:sz w:val="21"/>
          <w:szCs w:val="21"/>
        </w:rPr>
      </w:pPr>
    </w:p>
    <w:p w:rsidR="00B90493" w:rsidRPr="00902787" w:rsidRDefault="00B90493" w:rsidP="00B90493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bCs/>
          <w:strike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>nový Hříbek se bude rozměrově co nejvíce podobat stávajícímu, původně otáčivému kolotoči. Bude se skládat z nové nadzemní části, tj. střechy-klobouku Hříbku, sloupu-nohy Hříbku, otočné plošiny/podlahy se sedačkami a rekonstruované stávající podzemní části (základu a montážní šachty) vč. nového otočného mechanizmu (ozubeného kola). Veškeré konstrukce budou navrženy z vysoko pevnostních materiálů nepodléhajících korozi, budou odolné proti mechanickému poškození a povětrnostním podmínkám např. nerezový materiál a HDPE plast, umožňujících oblé zpracování prvků nohy, plošiny/podlahy, střechy Hříbku a barevné zpracování prvků klobouku Hříbku a sedaček. Dopadová plocha kolem herního prvku bude navržena z barevné lité pryže v šířce a v tloušťce odpovídající požadavkům ČSN EN 1176 a ČSN EN 1177, předpoklad min. šířka je 2 m od obvodu otočné plošiny. Dopadová plocha bude navržena včetně nezbytné výměny spodních vrstev této skladby;</w:t>
      </w:r>
    </w:p>
    <w:p w:rsidR="00B90493" w:rsidRPr="00902787" w:rsidRDefault="00B90493" w:rsidP="00B90493">
      <w:pPr>
        <w:pStyle w:val="Odstavecseseznamem"/>
        <w:tabs>
          <w:tab w:val="left" w:pos="993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ahoma" w:hAnsi="Tahoma" w:cs="Tahoma"/>
          <w:bCs/>
          <w:sz w:val="21"/>
          <w:szCs w:val="21"/>
        </w:rPr>
      </w:pPr>
    </w:p>
    <w:p w:rsidR="002F0CA4" w:rsidRPr="00902787" w:rsidRDefault="00CC29D7" w:rsidP="001021E0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 w:hanging="850"/>
        <w:jc w:val="both"/>
        <w:rPr>
          <w:rFonts w:ascii="Tahoma" w:hAnsi="Tahoma" w:cs="Tahoma"/>
          <w:b/>
          <w:sz w:val="21"/>
          <w:szCs w:val="21"/>
          <w:lang w:eastAsia="en-US"/>
        </w:rPr>
      </w:pPr>
      <w:r w:rsidRPr="00902787">
        <w:rPr>
          <w:rFonts w:ascii="Tahoma" w:hAnsi="Tahoma" w:cs="Tahoma"/>
          <w:sz w:val="21"/>
          <w:szCs w:val="21"/>
          <w:lang w:eastAsia="en-US"/>
        </w:rPr>
        <w:t>předpisů upravujících provádění stavebních děl a u</w:t>
      </w:r>
      <w:r w:rsidR="00716821" w:rsidRPr="00902787">
        <w:rPr>
          <w:rFonts w:ascii="Tahoma" w:hAnsi="Tahoma" w:cs="Tahoma"/>
          <w:sz w:val="21"/>
          <w:szCs w:val="21"/>
          <w:lang w:eastAsia="en-US"/>
        </w:rPr>
        <w:t>jednáních stran dle</w:t>
      </w:r>
      <w:r w:rsidRPr="00902787">
        <w:rPr>
          <w:rFonts w:ascii="Tahoma" w:hAnsi="Tahoma" w:cs="Tahoma"/>
          <w:sz w:val="21"/>
          <w:szCs w:val="21"/>
          <w:lang w:eastAsia="en-US"/>
        </w:rPr>
        <w:t xml:space="preserve"> této smlouvy</w:t>
      </w:r>
      <w:r w:rsidR="00716821" w:rsidRPr="00902787">
        <w:rPr>
          <w:rFonts w:ascii="Tahoma" w:hAnsi="Tahoma" w:cs="Tahoma"/>
          <w:sz w:val="21"/>
          <w:szCs w:val="21"/>
          <w:lang w:eastAsia="en-US"/>
        </w:rPr>
        <w:t>,</w:t>
      </w:r>
      <w:r w:rsidR="0086052E" w:rsidRPr="00902787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C84702" w:rsidRPr="00902787">
        <w:rPr>
          <w:rFonts w:ascii="Tahoma" w:hAnsi="Tahoma" w:cs="Tahoma"/>
          <w:b/>
          <w:sz w:val="21"/>
          <w:szCs w:val="21"/>
          <w:lang w:eastAsia="en-US"/>
        </w:rPr>
        <w:t>(dále jen „dílo")</w:t>
      </w:r>
      <w:r w:rsidRPr="00902787">
        <w:rPr>
          <w:rFonts w:ascii="Tahoma" w:hAnsi="Tahoma" w:cs="Tahoma"/>
          <w:b/>
          <w:sz w:val="21"/>
          <w:szCs w:val="21"/>
          <w:lang w:eastAsia="en-US"/>
        </w:rPr>
        <w:t xml:space="preserve"> </w:t>
      </w:r>
      <w:r w:rsidRPr="00902787">
        <w:rPr>
          <w:rFonts w:ascii="Tahoma" w:hAnsi="Tahoma" w:cs="Tahoma"/>
          <w:b/>
          <w:sz w:val="21"/>
          <w:szCs w:val="21"/>
          <w:lang w:eastAsia="en-US"/>
        </w:rPr>
        <w:cr/>
      </w:r>
    </w:p>
    <w:p w:rsidR="001A4739" w:rsidRPr="00902787" w:rsidRDefault="00011B93" w:rsidP="00A366D9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závazek objednatele </w:t>
      </w:r>
      <w:r w:rsidR="00A93994" w:rsidRPr="00902787">
        <w:rPr>
          <w:rFonts w:ascii="Tahoma" w:hAnsi="Tahoma" w:cs="Tahoma"/>
          <w:sz w:val="21"/>
          <w:szCs w:val="21"/>
        </w:rPr>
        <w:t>dokončené</w:t>
      </w:r>
      <w:r w:rsidRPr="00902787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902787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9244CE" w:rsidRPr="00902787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082127" w:rsidRPr="00902787" w:rsidRDefault="004E3503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Provedení díla zahrnuje</w:t>
      </w:r>
      <w:r w:rsidR="006F44D2" w:rsidRPr="00902787">
        <w:rPr>
          <w:rFonts w:ascii="Tahoma" w:hAnsi="Tahoma" w:cs="Tahoma"/>
          <w:sz w:val="21"/>
          <w:szCs w:val="21"/>
        </w:rPr>
        <w:t xml:space="preserve"> zejména</w:t>
      </w:r>
      <w:r w:rsidR="00D47301" w:rsidRPr="00902787">
        <w:rPr>
          <w:rFonts w:ascii="Tahoma" w:hAnsi="Tahoma" w:cs="Tahoma"/>
          <w:sz w:val="21"/>
          <w:szCs w:val="21"/>
        </w:rPr>
        <w:t xml:space="preserve"> tyto činnosti zhotovitele:</w:t>
      </w:r>
    </w:p>
    <w:p w:rsidR="00E64F32" w:rsidRPr="00902787" w:rsidRDefault="00E64F32" w:rsidP="00E64F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64F32" w:rsidRPr="00902787" w:rsidRDefault="00E64F32" w:rsidP="00E64F32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 xml:space="preserve">navržení nového </w:t>
      </w:r>
      <w:r w:rsidR="00E71FEF" w:rsidRPr="00902787">
        <w:rPr>
          <w:rFonts w:ascii="Tahoma" w:hAnsi="Tahoma" w:cs="Tahoma"/>
          <w:bCs/>
          <w:sz w:val="21"/>
          <w:szCs w:val="21"/>
        </w:rPr>
        <w:t>„</w:t>
      </w:r>
      <w:r w:rsidRPr="00902787">
        <w:rPr>
          <w:rFonts w:ascii="Tahoma" w:hAnsi="Tahoma" w:cs="Tahoma"/>
          <w:bCs/>
          <w:sz w:val="21"/>
          <w:szCs w:val="21"/>
        </w:rPr>
        <w:t>Hříbku</w:t>
      </w:r>
      <w:r w:rsidR="00E71FEF" w:rsidRPr="00902787">
        <w:rPr>
          <w:rFonts w:ascii="Tahoma" w:hAnsi="Tahoma" w:cs="Tahoma"/>
          <w:bCs/>
          <w:sz w:val="21"/>
          <w:szCs w:val="21"/>
        </w:rPr>
        <w:t>“</w:t>
      </w:r>
      <w:r w:rsidRPr="00902787">
        <w:rPr>
          <w:rFonts w:ascii="Tahoma" w:hAnsi="Tahoma" w:cs="Tahoma"/>
          <w:bCs/>
          <w:sz w:val="21"/>
          <w:szCs w:val="21"/>
        </w:rPr>
        <w:t xml:space="preserve"> včetně otočné plošiny, tj. vypracování návrhu a vizualizace; </w:t>
      </w:r>
    </w:p>
    <w:p w:rsidR="00E64F32" w:rsidRPr="00902787" w:rsidRDefault="004E3503" w:rsidP="00E64F32">
      <w:pPr>
        <w:pStyle w:val="Odstavecseseznamem"/>
        <w:numPr>
          <w:ilvl w:val="0"/>
          <w:numId w:val="4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v</w:t>
      </w:r>
      <w:r w:rsidR="00E64F32" w:rsidRPr="00902787">
        <w:rPr>
          <w:rFonts w:ascii="Tahoma" w:hAnsi="Tahoma" w:cs="Tahoma"/>
          <w:bCs/>
          <w:sz w:val="21"/>
          <w:szCs w:val="21"/>
        </w:rPr>
        <w:t>ypracování výrobně technické dokumentace, jejímž obsahem bude konstrukční řešení podzemní i nadzemní části kolotoče dle požadavků stanovených v ČSN EN 1176 a ČSN EN 1177</w:t>
      </w:r>
      <w:r w:rsidR="00567CB0">
        <w:rPr>
          <w:rFonts w:ascii="Tahoma" w:hAnsi="Tahoma" w:cs="Tahoma"/>
          <w:bCs/>
          <w:sz w:val="21"/>
          <w:szCs w:val="21"/>
        </w:rPr>
        <w:t>,</w:t>
      </w:r>
      <w:r w:rsidR="00E64F32" w:rsidRPr="00902787">
        <w:rPr>
          <w:rFonts w:ascii="Tahoma" w:hAnsi="Tahoma" w:cs="Tahoma"/>
          <w:bCs/>
          <w:sz w:val="21"/>
          <w:szCs w:val="21"/>
        </w:rPr>
        <w:t xml:space="preserve"> včetně ověření </w:t>
      </w:r>
      <w:r w:rsidR="00E64F32" w:rsidRPr="00902787">
        <w:rPr>
          <w:rFonts w:ascii="Tahoma" w:hAnsi="Tahoma" w:cs="Tahoma"/>
          <w:bCs/>
          <w:sz w:val="21"/>
          <w:szCs w:val="21"/>
        </w:rPr>
        <w:lastRenderedPageBreak/>
        <w:t xml:space="preserve">získání certifikace výrobku. Tato dokumentace bude obsahovat hlavně konstrukční výkresy nosných a pomocných konstrukcí, technologický nebo pracovní postup stavebních prací včetně časového plánu; </w:t>
      </w:r>
    </w:p>
    <w:p w:rsidR="00E64F32" w:rsidRPr="00902787" w:rsidRDefault="00E64F32" w:rsidP="00030059">
      <w:pPr>
        <w:pStyle w:val="Odstavecseseznamem"/>
        <w:numPr>
          <w:ilvl w:val="0"/>
          <w:numId w:val="4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 xml:space="preserve">výroba nového Hříbku a jeho dočasné uskladnění před instalací (předpoklad max. 6 měsíců); </w:t>
      </w:r>
    </w:p>
    <w:p w:rsidR="00E64F32" w:rsidRPr="00902787" w:rsidRDefault="00E64F32" w:rsidP="00030059">
      <w:pPr>
        <w:pStyle w:val="Odstavecseseznamem"/>
        <w:numPr>
          <w:ilvl w:val="0"/>
          <w:numId w:val="4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>demontáž stávajícího kolotoče vč. odvozu do sběrny surovin;</w:t>
      </w:r>
    </w:p>
    <w:p w:rsidR="00E64F32" w:rsidRPr="00902787" w:rsidRDefault="00E64F32" w:rsidP="00E64F32">
      <w:pPr>
        <w:pStyle w:val="Odstavecseseznamem"/>
        <w:numPr>
          <w:ilvl w:val="0"/>
          <w:numId w:val="4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>stavební úpravy stávající podzemní části kolotoče včetně ukotvení otočného mechanismu;</w:t>
      </w:r>
    </w:p>
    <w:p w:rsidR="00CE48CE" w:rsidRPr="00902787" w:rsidRDefault="00E64F32" w:rsidP="00030059">
      <w:pPr>
        <w:pStyle w:val="Odstavecseseznamem"/>
        <w:numPr>
          <w:ilvl w:val="0"/>
          <w:numId w:val="4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>dodávk</w:t>
      </w:r>
      <w:r w:rsidR="008F676C">
        <w:rPr>
          <w:rFonts w:ascii="Tahoma" w:hAnsi="Tahoma" w:cs="Tahoma"/>
          <w:bCs/>
          <w:sz w:val="21"/>
          <w:szCs w:val="21"/>
        </w:rPr>
        <w:t>a a samotná instalace kolotoče Hříbek</w:t>
      </w:r>
    </w:p>
    <w:p w:rsidR="00E64F32" w:rsidRDefault="000B51BC" w:rsidP="00030059">
      <w:pPr>
        <w:pStyle w:val="Odstavecseseznamem"/>
        <w:numPr>
          <w:ilvl w:val="0"/>
          <w:numId w:val="4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902787">
        <w:rPr>
          <w:rFonts w:ascii="Tahoma" w:hAnsi="Tahoma" w:cs="Tahoma"/>
          <w:bCs/>
          <w:sz w:val="21"/>
          <w:szCs w:val="21"/>
        </w:rPr>
        <w:t>v</w:t>
      </w:r>
      <w:r w:rsidR="00E64F32" w:rsidRPr="00902787">
        <w:rPr>
          <w:rFonts w:ascii="Tahoma" w:hAnsi="Tahoma" w:cs="Tahoma"/>
          <w:bCs/>
          <w:sz w:val="21"/>
          <w:szCs w:val="21"/>
        </w:rPr>
        <w:t>ý</w:t>
      </w:r>
      <w:r w:rsidR="008F676C">
        <w:rPr>
          <w:rFonts w:ascii="Tahoma" w:hAnsi="Tahoma" w:cs="Tahoma"/>
          <w:bCs/>
          <w:sz w:val="21"/>
          <w:szCs w:val="21"/>
        </w:rPr>
        <w:t>škové napojení dopadové plochy Hříbku</w:t>
      </w:r>
      <w:r w:rsidR="00E64F32" w:rsidRPr="00902787">
        <w:rPr>
          <w:rFonts w:ascii="Tahoma" w:hAnsi="Tahoma" w:cs="Tahoma"/>
          <w:bCs/>
          <w:sz w:val="21"/>
          <w:szCs w:val="21"/>
        </w:rPr>
        <w:t xml:space="preserve"> s okolním nově projektovaným hřištěm a certifikace výrobku. </w:t>
      </w:r>
    </w:p>
    <w:p w:rsidR="008F676C" w:rsidRPr="008F676C" w:rsidRDefault="008F676C" w:rsidP="008F676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120" w:line="240" w:lineRule="auto"/>
        <w:ind w:left="284" w:right="-1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Součástí díla jsou i další související činnosti</w:t>
      </w:r>
    </w:p>
    <w:p w:rsidR="00285BAB" w:rsidRPr="00F94DDE" w:rsidRDefault="00696AFB" w:rsidP="00F94DDE">
      <w:pPr>
        <w:pStyle w:val="Odstavecseseznamem"/>
        <w:keepLines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902787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  <w:r w:rsidR="00285BAB" w:rsidRPr="00F94DDE">
        <w:rPr>
          <w:rFonts w:ascii="Tahoma" w:hAnsi="Tahoma" w:cs="Tahoma"/>
          <w:sz w:val="21"/>
          <w:szCs w:val="21"/>
        </w:rPr>
        <w:t xml:space="preserve">        </w:t>
      </w:r>
      <w:r w:rsidR="00285BAB" w:rsidRPr="00F94DDE">
        <w:rPr>
          <w:rFonts w:ascii="Tahoma" w:hAnsi="Tahoma" w:cs="Tahoma"/>
          <w:sz w:val="21"/>
          <w:szCs w:val="21"/>
          <w:lang w:eastAsia="cs-CZ"/>
        </w:rPr>
        <w:t xml:space="preserve">                                  </w:t>
      </w:r>
    </w:p>
    <w:p w:rsidR="0011546E" w:rsidRPr="00902787" w:rsidRDefault="0011546E" w:rsidP="00E64F32">
      <w:pPr>
        <w:pStyle w:val="Zkladntext"/>
        <w:numPr>
          <w:ilvl w:val="0"/>
          <w:numId w:val="4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zřízení </w:t>
      </w:r>
      <w:proofErr w:type="spellStart"/>
      <w:r w:rsidRPr="00902787">
        <w:rPr>
          <w:rFonts w:ascii="Tahoma" w:hAnsi="Tahoma" w:cs="Tahoma"/>
          <w:sz w:val="21"/>
          <w:szCs w:val="21"/>
        </w:rPr>
        <w:t>deponie</w:t>
      </w:r>
      <w:proofErr w:type="spellEnd"/>
      <w:r w:rsidRPr="00902787">
        <w:rPr>
          <w:rFonts w:ascii="Tahoma" w:hAnsi="Tahoma" w:cs="Tahoma"/>
          <w:sz w:val="21"/>
          <w:szCs w:val="21"/>
        </w:rPr>
        <w:t xml:space="preserve"> materiálů tak, aby nevznikly žádné škody na sousedních pozemcích,</w:t>
      </w:r>
    </w:p>
    <w:p w:rsidR="0011546E" w:rsidRPr="00902787" w:rsidRDefault="008137E5" w:rsidP="00E64F32">
      <w:pPr>
        <w:pStyle w:val="Zkladntext"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 w:rsidR="00082127" w:rsidRPr="00902787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902787">
        <w:rPr>
          <w:rFonts w:ascii="Tahoma" w:hAnsi="Tahoma" w:cs="Tahoma"/>
          <w:sz w:val="21"/>
          <w:szCs w:val="21"/>
        </w:rPr>
        <w:t xml:space="preserve"> </w:t>
      </w:r>
      <w:r w:rsidR="00082127" w:rsidRPr="00902787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902787" w:rsidRDefault="008137E5" w:rsidP="00E64F32">
      <w:pPr>
        <w:pStyle w:val="Zkladntext"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součinnost při zpracování </w:t>
      </w:r>
      <w:r w:rsidR="00E91242" w:rsidRPr="00902787">
        <w:rPr>
          <w:rFonts w:ascii="Tahoma" w:hAnsi="Tahoma" w:cs="Tahoma"/>
          <w:sz w:val="21"/>
          <w:szCs w:val="21"/>
        </w:rPr>
        <w:t>návrh</w:t>
      </w:r>
      <w:r>
        <w:rPr>
          <w:rFonts w:ascii="Tahoma" w:hAnsi="Tahoma" w:cs="Tahoma"/>
          <w:sz w:val="21"/>
          <w:szCs w:val="21"/>
        </w:rPr>
        <w:t>u</w:t>
      </w:r>
      <w:r w:rsidR="00E91242" w:rsidRPr="00902787">
        <w:rPr>
          <w:rFonts w:ascii="Tahoma" w:hAnsi="Tahoma" w:cs="Tahoma"/>
          <w:sz w:val="21"/>
          <w:szCs w:val="21"/>
        </w:rPr>
        <w:t xml:space="preserve"> provozní</w:t>
      </w:r>
      <w:r>
        <w:rPr>
          <w:rFonts w:ascii="Tahoma" w:hAnsi="Tahoma" w:cs="Tahoma"/>
          <w:sz w:val="21"/>
          <w:szCs w:val="21"/>
        </w:rPr>
        <w:t>ho řádu</w:t>
      </w:r>
      <w:r w:rsidR="00082127" w:rsidRPr="00902787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902787">
        <w:rPr>
          <w:rFonts w:ascii="Tahoma" w:hAnsi="Tahoma" w:cs="Tahoma"/>
          <w:sz w:val="21"/>
          <w:szCs w:val="21"/>
        </w:rPr>
        <w:t>,</w:t>
      </w:r>
      <w:r w:rsidR="00082127" w:rsidRPr="00902787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C15CDC" w:rsidRPr="00902787" w:rsidRDefault="008137E5" w:rsidP="00C15CDC">
      <w:pPr>
        <w:pStyle w:val="Zkladntext"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 w:rsidR="00082127" w:rsidRPr="00902787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902787" w:rsidRDefault="00C15CDC" w:rsidP="00C15CDC">
      <w:pPr>
        <w:pStyle w:val="Zkladntext"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 </w:t>
      </w:r>
      <w:r w:rsidR="00082127" w:rsidRPr="00902787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902787" w:rsidRDefault="00845243" w:rsidP="00E64F32">
      <w:pPr>
        <w:pStyle w:val="Zkladntext"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povi</w:t>
      </w:r>
      <w:r w:rsidR="00BD325B" w:rsidRPr="00902787">
        <w:rPr>
          <w:rFonts w:ascii="Tahoma" w:hAnsi="Tahoma" w:cs="Tahoma"/>
          <w:sz w:val="21"/>
          <w:szCs w:val="21"/>
        </w:rPr>
        <w:t xml:space="preserve">nnost zhotovitele </w:t>
      </w:r>
      <w:r w:rsidRPr="00902787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902787">
        <w:rPr>
          <w:rFonts w:ascii="Tahoma" w:hAnsi="Tahoma" w:cs="Tahoma"/>
          <w:sz w:val="21"/>
          <w:szCs w:val="21"/>
        </w:rPr>
        <w:t>zpracov</w:t>
      </w:r>
      <w:r w:rsidRPr="00902787">
        <w:rPr>
          <w:rFonts w:ascii="Tahoma" w:hAnsi="Tahoma" w:cs="Tahoma"/>
          <w:sz w:val="21"/>
          <w:szCs w:val="21"/>
        </w:rPr>
        <w:t>ávat návrh</w:t>
      </w:r>
      <w:r w:rsidR="00A93994" w:rsidRPr="00902787">
        <w:rPr>
          <w:rFonts w:ascii="Tahoma" w:hAnsi="Tahoma" w:cs="Tahoma"/>
          <w:sz w:val="21"/>
          <w:szCs w:val="21"/>
        </w:rPr>
        <w:t>y</w:t>
      </w:r>
      <w:r w:rsidRPr="00902787">
        <w:rPr>
          <w:rFonts w:ascii="Tahoma" w:hAnsi="Tahoma" w:cs="Tahoma"/>
          <w:sz w:val="21"/>
          <w:szCs w:val="21"/>
        </w:rPr>
        <w:t xml:space="preserve"> dodatečných prací (dále jen více práce) a </w:t>
      </w:r>
      <w:r w:rsidR="00A93994" w:rsidRPr="00902787">
        <w:rPr>
          <w:rFonts w:ascii="Tahoma" w:hAnsi="Tahoma" w:cs="Tahoma"/>
          <w:sz w:val="21"/>
          <w:szCs w:val="21"/>
        </w:rPr>
        <w:t xml:space="preserve">neprováděných prací </w:t>
      </w:r>
      <w:proofErr w:type="spellStart"/>
      <w:r w:rsidRPr="00902787">
        <w:rPr>
          <w:rFonts w:ascii="Tahoma" w:hAnsi="Tahoma" w:cs="Tahoma"/>
          <w:sz w:val="21"/>
          <w:szCs w:val="21"/>
        </w:rPr>
        <w:t>méněprací</w:t>
      </w:r>
      <w:proofErr w:type="spellEnd"/>
      <w:r w:rsidRPr="00902787">
        <w:rPr>
          <w:rFonts w:ascii="Tahoma" w:hAnsi="Tahoma" w:cs="Tahoma"/>
          <w:sz w:val="21"/>
          <w:szCs w:val="21"/>
        </w:rPr>
        <w:t xml:space="preserve"> formou změnových listů</w:t>
      </w:r>
      <w:r w:rsidR="00B9455A" w:rsidRPr="00902787">
        <w:rPr>
          <w:rFonts w:ascii="Tahoma" w:hAnsi="Tahoma" w:cs="Tahoma"/>
          <w:sz w:val="21"/>
          <w:szCs w:val="21"/>
        </w:rPr>
        <w:t xml:space="preserve"> dle ujednání v této smlouvě</w:t>
      </w:r>
      <w:r w:rsidR="003A4BFE" w:rsidRPr="00902787">
        <w:rPr>
          <w:rFonts w:ascii="Tahoma" w:hAnsi="Tahoma" w:cs="Tahoma"/>
          <w:sz w:val="21"/>
          <w:szCs w:val="21"/>
        </w:rPr>
        <w:t>.</w:t>
      </w:r>
    </w:p>
    <w:p w:rsidR="00BE6150" w:rsidRPr="00902787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</w:p>
    <w:p w:rsidR="002D3E26" w:rsidRPr="00902787" w:rsidRDefault="0011546E" w:rsidP="00E64F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902787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1021E0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1021E0">
        <w:rPr>
          <w:rFonts w:ascii="Tahoma" w:hAnsi="Tahoma" w:cs="Tahoma"/>
          <w:sz w:val="21"/>
          <w:szCs w:val="21"/>
        </w:rPr>
        <w:t>se zadáním</w:t>
      </w:r>
      <w:r w:rsidR="001021E0" w:rsidRPr="001021E0">
        <w:rPr>
          <w:rFonts w:ascii="Tahoma" w:hAnsi="Tahoma" w:cs="Tahoma"/>
          <w:sz w:val="21"/>
          <w:szCs w:val="21"/>
        </w:rPr>
        <w:t xml:space="preserve"> dle této smlouvy</w:t>
      </w:r>
      <w:r w:rsidRPr="001021E0">
        <w:rPr>
          <w:rFonts w:ascii="Tahoma" w:hAnsi="Tahoma" w:cs="Tahoma"/>
          <w:sz w:val="21"/>
          <w:szCs w:val="21"/>
        </w:rPr>
        <w:t xml:space="preserve"> </w:t>
      </w:r>
    </w:p>
    <w:p w:rsidR="002D3E26" w:rsidRPr="00902787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zákonem č. 183/2006 Sb., o stavebním plánování a stavebním řádu (stavební zákon), </w:t>
      </w:r>
      <w:proofErr w:type="gramStart"/>
      <w:r w:rsidRPr="00902787">
        <w:rPr>
          <w:rFonts w:ascii="Tahoma" w:hAnsi="Tahoma" w:cs="Tahoma"/>
          <w:sz w:val="21"/>
          <w:szCs w:val="21"/>
        </w:rPr>
        <w:t>vyhl</w:t>
      </w:r>
      <w:r w:rsidR="00AC3A41" w:rsidRPr="00902787">
        <w:rPr>
          <w:rFonts w:ascii="Tahoma" w:hAnsi="Tahoma" w:cs="Tahoma"/>
          <w:sz w:val="21"/>
          <w:szCs w:val="21"/>
        </w:rPr>
        <w:t>ášky</w:t>
      </w:r>
      <w:r w:rsidR="00FF203C" w:rsidRPr="00902787">
        <w:rPr>
          <w:rFonts w:ascii="Tahoma" w:hAnsi="Tahoma" w:cs="Tahoma"/>
          <w:sz w:val="21"/>
          <w:szCs w:val="21"/>
        </w:rPr>
        <w:t xml:space="preserve"> </w:t>
      </w:r>
      <w:r w:rsidR="000E6763" w:rsidRPr="00902787">
        <w:rPr>
          <w:rFonts w:ascii="Tahoma" w:hAnsi="Tahoma" w:cs="Tahoma"/>
          <w:sz w:val="21"/>
          <w:szCs w:val="21"/>
        </w:rPr>
        <w:t xml:space="preserve">  </w:t>
      </w:r>
      <w:r w:rsidR="008B2933" w:rsidRPr="00902787">
        <w:rPr>
          <w:rFonts w:ascii="Tahoma" w:hAnsi="Tahoma" w:cs="Tahoma"/>
          <w:sz w:val="21"/>
          <w:szCs w:val="21"/>
        </w:rPr>
        <w:t xml:space="preserve">                                      </w:t>
      </w:r>
      <w:r w:rsidRPr="00902787">
        <w:rPr>
          <w:rFonts w:ascii="Tahoma" w:hAnsi="Tahoma" w:cs="Tahoma"/>
          <w:sz w:val="21"/>
          <w:szCs w:val="21"/>
        </w:rPr>
        <w:t>č.</w:t>
      </w:r>
      <w:proofErr w:type="gramEnd"/>
      <w:r w:rsidRPr="00902787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902787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902787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902787">
        <w:rPr>
          <w:rFonts w:ascii="Tahoma" w:hAnsi="Tahoma" w:cs="Tahoma"/>
          <w:sz w:val="21"/>
          <w:szCs w:val="21"/>
        </w:rPr>
        <w:t>kvalita a způsob její kontroly</w:t>
      </w:r>
    </w:p>
    <w:p w:rsidR="002D3E26" w:rsidRPr="00902787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902787">
        <w:rPr>
          <w:rFonts w:ascii="Tahoma" w:hAnsi="Tahoma" w:cs="Tahoma"/>
          <w:sz w:val="21"/>
          <w:szCs w:val="21"/>
        </w:rPr>
        <w:t>,</w:t>
      </w:r>
      <w:r w:rsidRPr="00902787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 </w:t>
      </w:r>
    </w:p>
    <w:p w:rsidR="00AC3A41" w:rsidRPr="00902787" w:rsidRDefault="00AC3A41" w:rsidP="00AC3A41">
      <w:pPr>
        <w:pStyle w:val="Odstavecseseznamem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</w:rPr>
      </w:pPr>
    </w:p>
    <w:p w:rsidR="00970548" w:rsidRPr="00902787" w:rsidRDefault="00980977" w:rsidP="00E64F32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902787">
        <w:rPr>
          <w:rFonts w:ascii="Tahoma" w:hAnsi="Tahoma" w:cs="Tahoma"/>
          <w:sz w:val="21"/>
          <w:szCs w:val="21"/>
        </w:rPr>
        <w:t>uvou je obligatorní povinností z</w:t>
      </w:r>
      <w:r w:rsidRPr="00902787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902787">
        <w:rPr>
          <w:rFonts w:ascii="Tahoma" w:hAnsi="Tahoma" w:cs="Tahoma"/>
          <w:sz w:val="21"/>
          <w:szCs w:val="21"/>
        </w:rPr>
        <w:t>povětrnostními</w:t>
      </w:r>
      <w:r w:rsidRPr="00902787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902787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E300FC" w:rsidRPr="00902787" w:rsidRDefault="00E300FC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ahoma" w:hAnsi="Tahoma" w:cs="Tahoma"/>
          <w:sz w:val="21"/>
          <w:szCs w:val="21"/>
        </w:rPr>
      </w:pPr>
    </w:p>
    <w:p w:rsidR="005D4E01" w:rsidRPr="00902787" w:rsidRDefault="00980977" w:rsidP="00E64F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lastRenderedPageBreak/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902787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902787" w:rsidRDefault="004461CA" w:rsidP="00E64F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902787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902787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902787">
        <w:rPr>
          <w:rFonts w:ascii="Tahoma" w:hAnsi="Tahoma" w:cs="Tahoma"/>
          <w:sz w:val="21"/>
          <w:szCs w:val="21"/>
          <w:lang w:eastAsia="cs-CZ"/>
        </w:rPr>
        <w:t>m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785A02" w:rsidRPr="00902787" w:rsidRDefault="00785A02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902787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902787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902787" w:rsidRDefault="007D6094" w:rsidP="00E64F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</w:t>
      </w:r>
      <w:r w:rsidR="008137E5">
        <w:rPr>
          <w:rFonts w:ascii="Tahoma" w:hAnsi="Tahoma" w:cs="Tahoma"/>
          <w:sz w:val="21"/>
          <w:szCs w:val="21"/>
        </w:rPr>
        <w:t xml:space="preserve"> v místě plnění</w:t>
      </w:r>
      <w:r w:rsidRPr="00902787">
        <w:rPr>
          <w:rFonts w:ascii="Tahoma" w:hAnsi="Tahoma" w:cs="Tahoma"/>
          <w:sz w:val="21"/>
          <w:szCs w:val="21"/>
        </w:rPr>
        <w:t>.</w:t>
      </w:r>
    </w:p>
    <w:p w:rsidR="007D6094" w:rsidRPr="00902787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902787" w:rsidRDefault="00E12DEB" w:rsidP="00E64F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902787">
        <w:rPr>
          <w:rFonts w:ascii="Tahoma" w:hAnsi="Tahoma" w:cs="Tahoma"/>
          <w:sz w:val="21"/>
          <w:szCs w:val="21"/>
        </w:rPr>
        <w:t>vzetí</w:t>
      </w:r>
      <w:r w:rsidRPr="00902787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902787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902787" w:rsidRDefault="00E12DEB" w:rsidP="00E64F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902787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902787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ČLÁNEK 3</w:t>
      </w:r>
    </w:p>
    <w:p w:rsidR="00EF3874" w:rsidRPr="00902787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02787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902787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902787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127D11" w:rsidRPr="00902787" w:rsidRDefault="00127D11" w:rsidP="00127D11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je povinen zahájit přípravu provedení díla </w:t>
      </w:r>
      <w:r w:rsidR="006E388E" w:rsidRPr="00902787">
        <w:rPr>
          <w:rFonts w:ascii="Tahoma" w:hAnsi="Tahoma" w:cs="Tahoma"/>
          <w:sz w:val="21"/>
          <w:szCs w:val="21"/>
          <w:lang w:eastAsia="cs-CZ"/>
        </w:rPr>
        <w:t xml:space="preserve">ihned </w:t>
      </w:r>
      <w:r w:rsidRPr="00902787">
        <w:rPr>
          <w:rFonts w:ascii="Tahoma" w:hAnsi="Tahoma" w:cs="Tahoma"/>
          <w:sz w:val="21"/>
          <w:szCs w:val="21"/>
          <w:lang w:eastAsia="cs-CZ"/>
        </w:rPr>
        <w:t>po nabytí účinnosti této smlouvy.</w:t>
      </w:r>
    </w:p>
    <w:p w:rsidR="00127D11" w:rsidRPr="00902787" w:rsidRDefault="00127D11" w:rsidP="00127D11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F0388" w:rsidRPr="00902787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Strany se dohodly na následujících termínech provádění díla.</w:t>
      </w:r>
    </w:p>
    <w:p w:rsidR="009F0388" w:rsidRPr="00902787" w:rsidRDefault="009F0388" w:rsidP="009F0388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F0388" w:rsidRPr="00D867F2" w:rsidRDefault="00857004" w:rsidP="00D867F2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867F2">
        <w:rPr>
          <w:rFonts w:ascii="Tahoma" w:hAnsi="Tahoma" w:cs="Tahoma"/>
          <w:sz w:val="21"/>
          <w:szCs w:val="21"/>
          <w:lang w:eastAsia="cs-CZ"/>
        </w:rPr>
        <w:t xml:space="preserve">Zhotovitel je povinen </w:t>
      </w:r>
      <w:r w:rsidRPr="00D867F2">
        <w:rPr>
          <w:rFonts w:ascii="Tahoma" w:hAnsi="Tahoma" w:cs="Tahoma"/>
          <w:bCs/>
          <w:sz w:val="21"/>
          <w:szCs w:val="21"/>
        </w:rPr>
        <w:t>vypraco</w:t>
      </w:r>
      <w:r w:rsidR="002B0706" w:rsidRPr="00D867F2">
        <w:rPr>
          <w:rFonts w:ascii="Tahoma" w:hAnsi="Tahoma" w:cs="Tahoma"/>
          <w:bCs/>
          <w:sz w:val="21"/>
          <w:szCs w:val="21"/>
        </w:rPr>
        <w:t>vat návrh a vizualizaci nového Hříbku</w:t>
      </w:r>
      <w:r w:rsidRPr="00D867F2">
        <w:rPr>
          <w:rFonts w:ascii="Tahoma" w:hAnsi="Tahoma" w:cs="Tahoma"/>
          <w:bCs/>
          <w:sz w:val="21"/>
          <w:szCs w:val="21"/>
        </w:rPr>
        <w:t xml:space="preserve"> </w:t>
      </w:r>
      <w:r w:rsidRPr="00D867F2">
        <w:rPr>
          <w:rFonts w:ascii="Tahoma" w:hAnsi="Tahoma" w:cs="Tahoma"/>
          <w:b/>
          <w:bCs/>
          <w:sz w:val="21"/>
          <w:szCs w:val="21"/>
        </w:rPr>
        <w:t>do 30 dnů</w:t>
      </w:r>
      <w:r w:rsidRPr="00D867F2">
        <w:rPr>
          <w:rFonts w:ascii="Tahoma" w:hAnsi="Tahoma" w:cs="Tahoma"/>
          <w:bCs/>
          <w:sz w:val="21"/>
          <w:szCs w:val="21"/>
        </w:rPr>
        <w:t xml:space="preserve"> </w:t>
      </w:r>
      <w:r w:rsidR="00567CB0" w:rsidRPr="00D867F2">
        <w:rPr>
          <w:rFonts w:ascii="Tahoma" w:hAnsi="Tahoma" w:cs="Tahoma"/>
          <w:b/>
          <w:bCs/>
          <w:sz w:val="21"/>
          <w:szCs w:val="21"/>
        </w:rPr>
        <w:t>od nabytí účinnosti této smlouvy</w:t>
      </w:r>
      <w:r w:rsidR="00A80368" w:rsidRPr="00D867F2">
        <w:rPr>
          <w:rFonts w:ascii="Tahoma" w:hAnsi="Tahoma" w:cs="Tahoma"/>
          <w:sz w:val="21"/>
          <w:szCs w:val="21"/>
          <w:lang w:eastAsia="cs-CZ"/>
        </w:rPr>
        <w:t>.</w:t>
      </w:r>
    </w:p>
    <w:p w:rsidR="00F23066" w:rsidRPr="00902787" w:rsidRDefault="00F23066" w:rsidP="00F23066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03988" w:rsidRPr="00902787" w:rsidRDefault="00030059" w:rsidP="00D867F2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je povinen </w:t>
      </w:r>
      <w:r w:rsidRPr="00902787">
        <w:rPr>
          <w:rFonts w:ascii="Tahoma" w:hAnsi="Tahoma" w:cs="Tahoma"/>
          <w:bCs/>
          <w:sz w:val="21"/>
          <w:szCs w:val="21"/>
        </w:rPr>
        <w:t xml:space="preserve">vypracovat výrobně technickou dokumentaci dle čl. 2 bodu 2b) </w:t>
      </w:r>
      <w:r w:rsidRPr="00902787">
        <w:rPr>
          <w:rFonts w:ascii="Tahoma" w:hAnsi="Tahoma" w:cs="Tahoma"/>
          <w:b/>
          <w:bCs/>
          <w:sz w:val="21"/>
          <w:szCs w:val="21"/>
        </w:rPr>
        <w:t>do 60 dnů</w:t>
      </w:r>
      <w:r w:rsidRPr="00902787">
        <w:rPr>
          <w:rFonts w:ascii="Tahoma" w:hAnsi="Tahoma" w:cs="Tahoma"/>
          <w:bCs/>
          <w:sz w:val="21"/>
          <w:szCs w:val="21"/>
        </w:rPr>
        <w:t xml:space="preserve"> </w:t>
      </w:r>
      <w:r w:rsidRPr="00902787">
        <w:rPr>
          <w:rFonts w:ascii="Tahoma" w:hAnsi="Tahoma" w:cs="Tahoma"/>
          <w:b/>
          <w:bCs/>
          <w:sz w:val="21"/>
          <w:szCs w:val="21"/>
        </w:rPr>
        <w:t xml:space="preserve">od nabytí účinnosti </w:t>
      </w:r>
      <w:r w:rsidR="00567CB0">
        <w:rPr>
          <w:rFonts w:ascii="Tahoma" w:hAnsi="Tahoma" w:cs="Tahoma"/>
          <w:b/>
          <w:bCs/>
          <w:sz w:val="21"/>
          <w:szCs w:val="21"/>
        </w:rPr>
        <w:t>této smlouvy.</w:t>
      </w:r>
      <w:r w:rsidR="00303988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303988" w:rsidRPr="00902787" w:rsidRDefault="00303988" w:rsidP="00303988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33889" w:rsidRPr="00902787" w:rsidRDefault="00933889" w:rsidP="00D867F2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je povinen </w:t>
      </w:r>
      <w:r w:rsidR="002B0706">
        <w:rPr>
          <w:rFonts w:ascii="Tahoma" w:hAnsi="Tahoma" w:cs="Tahoma"/>
          <w:sz w:val="21"/>
          <w:szCs w:val="21"/>
          <w:lang w:eastAsia="cs-CZ"/>
        </w:rPr>
        <w:t>vyrobit nový Hříbek</w:t>
      </w:r>
      <w:r w:rsidR="00030059" w:rsidRPr="00902787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643177">
        <w:rPr>
          <w:rFonts w:ascii="Tahoma" w:hAnsi="Tahoma" w:cs="Tahoma"/>
          <w:sz w:val="21"/>
          <w:szCs w:val="21"/>
          <w:lang w:eastAsia="cs-CZ"/>
        </w:rPr>
        <w:t>následně</w:t>
      </w:r>
      <w:r w:rsidR="00030059" w:rsidRPr="00902787">
        <w:rPr>
          <w:rFonts w:ascii="Tahoma" w:hAnsi="Tahoma" w:cs="Tahoma"/>
          <w:sz w:val="21"/>
          <w:szCs w:val="21"/>
          <w:lang w:eastAsia="cs-CZ"/>
        </w:rPr>
        <w:t xml:space="preserve"> ho uskladnit před instalací </w:t>
      </w:r>
      <w:r w:rsidR="00030059" w:rsidRPr="00902787">
        <w:rPr>
          <w:rFonts w:ascii="Tahoma" w:hAnsi="Tahoma" w:cs="Tahoma"/>
          <w:b/>
          <w:bCs/>
          <w:sz w:val="21"/>
          <w:szCs w:val="21"/>
        </w:rPr>
        <w:t>do 60 dnů</w:t>
      </w:r>
      <w:r w:rsidR="00030059" w:rsidRPr="00902787">
        <w:rPr>
          <w:rFonts w:ascii="Tahoma" w:hAnsi="Tahoma" w:cs="Tahoma"/>
          <w:bCs/>
          <w:sz w:val="21"/>
          <w:szCs w:val="21"/>
        </w:rPr>
        <w:t xml:space="preserve"> </w:t>
      </w:r>
      <w:r w:rsidR="00030059" w:rsidRPr="00902787">
        <w:rPr>
          <w:rFonts w:ascii="Tahoma" w:hAnsi="Tahoma" w:cs="Tahoma"/>
          <w:b/>
          <w:bCs/>
          <w:sz w:val="21"/>
          <w:szCs w:val="21"/>
        </w:rPr>
        <w:t>od</w:t>
      </w:r>
      <w:r w:rsidR="00030059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030059" w:rsidRPr="00902787">
        <w:rPr>
          <w:rFonts w:ascii="Tahoma" w:hAnsi="Tahoma" w:cs="Tahoma"/>
          <w:b/>
          <w:bCs/>
          <w:sz w:val="21"/>
          <w:szCs w:val="21"/>
        </w:rPr>
        <w:t>písemné výzvy</w:t>
      </w:r>
      <w:r w:rsidR="00030059" w:rsidRPr="00902787">
        <w:rPr>
          <w:rFonts w:ascii="Tahoma" w:hAnsi="Tahoma" w:cs="Tahoma"/>
          <w:bCs/>
          <w:sz w:val="21"/>
          <w:szCs w:val="21"/>
        </w:rPr>
        <w:t xml:space="preserve"> </w:t>
      </w:r>
      <w:r w:rsidR="00030059" w:rsidRPr="00C571FA">
        <w:rPr>
          <w:rFonts w:ascii="Tahoma" w:hAnsi="Tahoma" w:cs="Tahoma"/>
          <w:sz w:val="21"/>
          <w:szCs w:val="21"/>
          <w:lang w:eastAsia="cs-CZ"/>
        </w:rPr>
        <w:t>objednatele</w:t>
      </w:r>
      <w:r w:rsidR="00C04D88">
        <w:rPr>
          <w:rFonts w:ascii="Tahoma" w:hAnsi="Tahoma" w:cs="Tahoma"/>
          <w:bCs/>
          <w:sz w:val="21"/>
          <w:szCs w:val="21"/>
        </w:rPr>
        <w:t xml:space="preserve">; výzva bude učiněna </w:t>
      </w:r>
      <w:r w:rsidR="00030059" w:rsidRPr="00902787">
        <w:rPr>
          <w:rFonts w:ascii="Tahoma" w:hAnsi="Tahoma" w:cs="Tahoma"/>
          <w:bCs/>
          <w:sz w:val="21"/>
          <w:szCs w:val="21"/>
        </w:rPr>
        <w:t xml:space="preserve">nejdříve po 60 dnech od nabytí účinnosti </w:t>
      </w:r>
      <w:r w:rsidR="00567CB0">
        <w:rPr>
          <w:rFonts w:ascii="Tahoma" w:hAnsi="Tahoma" w:cs="Tahoma"/>
          <w:bCs/>
          <w:sz w:val="21"/>
          <w:szCs w:val="21"/>
        </w:rPr>
        <w:t>této smlouvy</w:t>
      </w:r>
      <w:r w:rsidR="00030059" w:rsidRPr="00902787">
        <w:rPr>
          <w:rFonts w:ascii="Tahoma" w:hAnsi="Tahoma" w:cs="Tahoma"/>
          <w:bCs/>
          <w:sz w:val="21"/>
          <w:szCs w:val="21"/>
        </w:rPr>
        <w:t>, pokud se objednatel a dodavatel nedohodnou jinak</w:t>
      </w:r>
      <w:r w:rsidR="005A41E8" w:rsidRPr="00902787">
        <w:rPr>
          <w:rFonts w:ascii="Tahoma" w:hAnsi="Tahoma" w:cs="Tahoma"/>
          <w:sz w:val="21"/>
          <w:szCs w:val="21"/>
          <w:lang w:eastAsia="cs-CZ"/>
        </w:rPr>
        <w:t>.</w:t>
      </w:r>
    </w:p>
    <w:p w:rsidR="00EF5D2C" w:rsidRDefault="00EF5D2C" w:rsidP="00EF5D2C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7C76" w:rsidRPr="008E13D7" w:rsidRDefault="00B67C76" w:rsidP="008E13D7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</w:rPr>
        <w:t>Zhotovitel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je povinen </w:t>
      </w:r>
      <w:r w:rsidR="00030059" w:rsidRPr="00902787">
        <w:rPr>
          <w:rFonts w:ascii="Tahoma" w:hAnsi="Tahoma" w:cs="Tahoma"/>
          <w:sz w:val="21"/>
          <w:szCs w:val="21"/>
          <w:lang w:eastAsia="cs-CZ"/>
        </w:rPr>
        <w:t>provést</w:t>
      </w:r>
      <w:r w:rsidR="00030059" w:rsidRPr="008E13D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030059" w:rsidRPr="008E13D7">
        <w:rPr>
          <w:rFonts w:ascii="Tahoma" w:hAnsi="Tahoma" w:cs="Tahoma"/>
          <w:b/>
          <w:sz w:val="21"/>
          <w:szCs w:val="21"/>
          <w:lang w:eastAsia="cs-CZ"/>
        </w:rPr>
        <w:t>demontáž stávajícího kolotoče vč. odvozu</w:t>
      </w:r>
      <w:r w:rsidR="00030059" w:rsidRPr="008E13D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8E13D7" w:rsidRPr="008E13D7">
        <w:rPr>
          <w:rFonts w:ascii="Tahoma" w:hAnsi="Tahoma" w:cs="Tahoma"/>
          <w:b/>
          <w:sz w:val="21"/>
          <w:szCs w:val="21"/>
          <w:lang w:eastAsia="cs-CZ"/>
        </w:rPr>
        <w:t xml:space="preserve">a stavební úpravy stávající nadzemní části kolotoče vč. ukotvení otočného mechanismu </w:t>
      </w:r>
      <w:r w:rsidR="00030059" w:rsidRPr="008E13D7">
        <w:rPr>
          <w:rFonts w:ascii="Tahoma" w:hAnsi="Tahoma" w:cs="Tahoma"/>
          <w:b/>
          <w:bCs/>
          <w:sz w:val="21"/>
          <w:szCs w:val="21"/>
        </w:rPr>
        <w:t>do 30 dnů od písemné výzvy</w:t>
      </w:r>
      <w:r w:rsidR="00030059" w:rsidRPr="008E13D7">
        <w:rPr>
          <w:rFonts w:ascii="Tahoma" w:hAnsi="Tahoma" w:cs="Tahoma"/>
          <w:bCs/>
          <w:sz w:val="21"/>
          <w:szCs w:val="21"/>
        </w:rPr>
        <w:t xml:space="preserve"> </w:t>
      </w:r>
      <w:r w:rsidR="00030059" w:rsidRPr="008E13D7">
        <w:rPr>
          <w:rFonts w:ascii="Tahoma" w:hAnsi="Tahoma" w:cs="Tahoma"/>
          <w:sz w:val="21"/>
          <w:szCs w:val="21"/>
          <w:lang w:eastAsia="cs-CZ"/>
        </w:rPr>
        <w:t>objednatele</w:t>
      </w:r>
      <w:r w:rsidR="00C04D88" w:rsidRPr="008E13D7">
        <w:rPr>
          <w:rFonts w:ascii="Tahoma" w:hAnsi="Tahoma" w:cs="Tahoma"/>
          <w:bCs/>
          <w:sz w:val="21"/>
          <w:szCs w:val="21"/>
        </w:rPr>
        <w:t>; výzva bude učiněna nejdříve</w:t>
      </w:r>
      <w:r w:rsidR="00030059" w:rsidRPr="008E13D7">
        <w:rPr>
          <w:rFonts w:ascii="Tahoma" w:hAnsi="Tahoma" w:cs="Tahoma"/>
          <w:bCs/>
          <w:sz w:val="21"/>
          <w:szCs w:val="21"/>
        </w:rPr>
        <w:t xml:space="preserve"> po 120 dnech od nabytí účinnosti</w:t>
      </w:r>
      <w:r w:rsidR="00C04D88" w:rsidRPr="008E13D7">
        <w:rPr>
          <w:rFonts w:ascii="Tahoma" w:hAnsi="Tahoma" w:cs="Tahoma"/>
          <w:bCs/>
          <w:sz w:val="21"/>
          <w:szCs w:val="21"/>
        </w:rPr>
        <w:t xml:space="preserve"> této smlouvy</w:t>
      </w:r>
      <w:r w:rsidR="00030059" w:rsidRPr="008E13D7">
        <w:rPr>
          <w:rFonts w:ascii="Tahoma" w:hAnsi="Tahoma" w:cs="Tahoma"/>
          <w:bCs/>
          <w:sz w:val="21"/>
          <w:szCs w:val="21"/>
        </w:rPr>
        <w:t>, pokud se objednatel a dodavatel nedohodnou jinak</w:t>
      </w:r>
      <w:r w:rsidRPr="008E13D7">
        <w:rPr>
          <w:rFonts w:ascii="Tahoma" w:hAnsi="Tahoma" w:cs="Tahoma"/>
          <w:sz w:val="21"/>
          <w:szCs w:val="21"/>
          <w:lang w:eastAsia="cs-CZ"/>
        </w:rPr>
        <w:t>.</w:t>
      </w:r>
    </w:p>
    <w:p w:rsidR="00B67C76" w:rsidRPr="00902787" w:rsidRDefault="00B67C76" w:rsidP="00B67C76">
      <w:pPr>
        <w:pStyle w:val="Odstavecseseznamem"/>
        <w:rPr>
          <w:rFonts w:ascii="Tahoma" w:hAnsi="Tahoma" w:cs="Tahoma"/>
          <w:sz w:val="21"/>
          <w:szCs w:val="21"/>
        </w:rPr>
      </w:pPr>
    </w:p>
    <w:p w:rsidR="00A80368" w:rsidRDefault="002235BB" w:rsidP="008E13D7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je povinen </w:t>
      </w:r>
      <w:r w:rsidR="00030059" w:rsidRPr="00902787">
        <w:rPr>
          <w:rFonts w:ascii="Tahoma" w:hAnsi="Tahoma" w:cs="Tahoma"/>
          <w:sz w:val="21"/>
          <w:szCs w:val="21"/>
          <w:lang w:eastAsia="cs-CZ"/>
        </w:rPr>
        <w:t>dodat a nainstalovat kolotoč „Hříbek“</w:t>
      </w:r>
      <w:r w:rsidR="008E13D7">
        <w:rPr>
          <w:rFonts w:ascii="Tahoma" w:hAnsi="Tahoma" w:cs="Tahoma"/>
          <w:sz w:val="21"/>
          <w:szCs w:val="21"/>
          <w:lang w:eastAsia="cs-CZ"/>
        </w:rPr>
        <w:t>,</w:t>
      </w:r>
      <w:r w:rsidR="008E13D7" w:rsidRPr="008E13D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8E13D7" w:rsidRPr="00902787">
        <w:rPr>
          <w:rFonts w:ascii="Tahoma" w:hAnsi="Tahoma" w:cs="Tahoma"/>
          <w:sz w:val="21"/>
          <w:szCs w:val="21"/>
          <w:lang w:eastAsia="cs-CZ"/>
        </w:rPr>
        <w:t xml:space="preserve">provést výškové napojení dopadové plochy „Hříbku“ dle čl. 2 bodu 2 g) </w:t>
      </w:r>
      <w:r w:rsidR="00030059" w:rsidRPr="00902787">
        <w:rPr>
          <w:rFonts w:ascii="Tahoma" w:hAnsi="Tahoma" w:cs="Tahoma"/>
          <w:b/>
          <w:bCs/>
          <w:sz w:val="21"/>
          <w:szCs w:val="21"/>
        </w:rPr>
        <w:t>do 30 dnů od písemné výzvy objednatele</w:t>
      </w:r>
      <w:r w:rsidR="008E13D7" w:rsidRPr="008E13D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8E13D7">
        <w:rPr>
          <w:rFonts w:ascii="Tahoma" w:hAnsi="Tahoma" w:cs="Tahoma"/>
          <w:sz w:val="21"/>
          <w:szCs w:val="21"/>
          <w:lang w:eastAsia="cs-CZ"/>
        </w:rPr>
        <w:t>a v téže lhůtě vyklidit místo plnění (staveniště); v</w:t>
      </w:r>
      <w:r w:rsidR="00C04D88" w:rsidRPr="008E13D7">
        <w:rPr>
          <w:rFonts w:ascii="Tahoma" w:hAnsi="Tahoma" w:cs="Tahoma"/>
          <w:bCs/>
          <w:sz w:val="21"/>
          <w:szCs w:val="21"/>
        </w:rPr>
        <w:t>ýzva bude učiněna nejdříve</w:t>
      </w:r>
      <w:r w:rsidR="00030059" w:rsidRPr="008E13D7">
        <w:rPr>
          <w:rFonts w:ascii="Tahoma" w:hAnsi="Tahoma" w:cs="Tahoma"/>
          <w:bCs/>
          <w:sz w:val="21"/>
          <w:szCs w:val="21"/>
        </w:rPr>
        <w:t xml:space="preserve"> </w:t>
      </w:r>
      <w:r w:rsidR="00C04D88" w:rsidRPr="008E13D7">
        <w:rPr>
          <w:rFonts w:ascii="Tahoma" w:hAnsi="Tahoma" w:cs="Tahoma"/>
          <w:bCs/>
          <w:sz w:val="21"/>
          <w:szCs w:val="21"/>
        </w:rPr>
        <w:t>po 150 dnech od účinnosti této smlouvy</w:t>
      </w:r>
      <w:r w:rsidR="00030059" w:rsidRPr="008E13D7">
        <w:rPr>
          <w:rFonts w:ascii="Tahoma" w:hAnsi="Tahoma" w:cs="Tahoma"/>
          <w:bCs/>
          <w:sz w:val="21"/>
          <w:szCs w:val="21"/>
        </w:rPr>
        <w:t>, pokud se objednatel a dodavatel nedohodnou jinak</w:t>
      </w:r>
      <w:r w:rsidRPr="008E13D7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2544BD" w:rsidRPr="002544BD" w:rsidRDefault="002544BD" w:rsidP="002544B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544BD" w:rsidRDefault="002544BD" w:rsidP="002544BD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544BD" w:rsidRDefault="002544BD" w:rsidP="002544BD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1198B" w:rsidRDefault="0041198B" w:rsidP="002544BD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1198B" w:rsidRDefault="0041198B" w:rsidP="002544BD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1198B" w:rsidRDefault="0041198B" w:rsidP="002544BD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1198B" w:rsidRPr="008E13D7" w:rsidRDefault="0041198B" w:rsidP="002544BD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67E7D" w:rsidRPr="00902787" w:rsidRDefault="00667E7D" w:rsidP="00667E7D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lastRenderedPageBreak/>
        <w:t>Přerušení lhůty pro dokončení díla</w:t>
      </w:r>
    </w:p>
    <w:p w:rsidR="00D8064B" w:rsidRPr="00902787" w:rsidRDefault="00D8064B" w:rsidP="00667E7D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667E7D" w:rsidRPr="00902787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Lhůtu pro dokončení díla je možno přerušit v případě překážek v podobě nepříznivých klimatických podmínek, které brání provádění prací technologickými postupy </w:t>
      </w:r>
      <w:r w:rsidR="00BF2179" w:rsidRPr="00902787">
        <w:rPr>
          <w:rFonts w:ascii="Tahoma" w:hAnsi="Tahoma" w:cs="Tahoma"/>
          <w:sz w:val="21"/>
          <w:szCs w:val="21"/>
          <w:lang w:eastAsia="cs-CZ"/>
        </w:rPr>
        <w:t>anebo v souladu s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příslušný</w:t>
      </w:r>
      <w:r w:rsidR="00BF2179" w:rsidRPr="00902787">
        <w:rPr>
          <w:rFonts w:ascii="Tahoma" w:hAnsi="Tahoma" w:cs="Tahoma"/>
          <w:sz w:val="21"/>
          <w:szCs w:val="21"/>
          <w:lang w:eastAsia="cs-CZ"/>
        </w:rPr>
        <w:t>mi technickými normami na díle jako celku</w:t>
      </w:r>
      <w:r w:rsidRPr="00902787">
        <w:rPr>
          <w:rFonts w:ascii="Tahoma" w:hAnsi="Tahoma" w:cs="Tahoma"/>
          <w:sz w:val="21"/>
          <w:szCs w:val="21"/>
          <w:lang w:eastAsia="cs-CZ"/>
        </w:rPr>
        <w:t>; omezení postupu prací bude posuzováno ve vztahu k možnosti provádění díla dle předepsaných technologických postupů; tyto s</w:t>
      </w:r>
      <w:r w:rsidR="001021E0">
        <w:rPr>
          <w:rFonts w:ascii="Tahoma" w:hAnsi="Tahoma" w:cs="Tahoma"/>
          <w:sz w:val="21"/>
          <w:szCs w:val="21"/>
          <w:lang w:eastAsia="cs-CZ"/>
        </w:rPr>
        <w:t>kutečnosti budou zaznamenány v kontrolním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deníku, s uvedením důvodů, pro které nelze započít nebo pokračovat v pracích. Doba vzniku, trvání překážky, o kterou se </w:t>
      </w:r>
      <w:proofErr w:type="gramStart"/>
      <w:r w:rsidRPr="00902787">
        <w:rPr>
          <w:rFonts w:ascii="Tahoma" w:hAnsi="Tahoma" w:cs="Tahoma"/>
          <w:sz w:val="21"/>
          <w:szCs w:val="21"/>
          <w:lang w:eastAsia="cs-CZ"/>
        </w:rPr>
        <w:t>přeruší</w:t>
      </w:r>
      <w:proofErr w:type="gramEnd"/>
      <w:r w:rsidRPr="00902787">
        <w:rPr>
          <w:rFonts w:ascii="Tahoma" w:hAnsi="Tahoma" w:cs="Tahoma"/>
          <w:sz w:val="21"/>
          <w:szCs w:val="21"/>
          <w:lang w:eastAsia="cs-CZ"/>
        </w:rPr>
        <w:t xml:space="preserve"> běh lhůty pro dokončení díla dle této smlouvy </w:t>
      </w:r>
      <w:proofErr w:type="gramStart"/>
      <w:r w:rsidRPr="00902787">
        <w:rPr>
          <w:rFonts w:ascii="Tahoma" w:hAnsi="Tahoma" w:cs="Tahoma"/>
          <w:sz w:val="21"/>
          <w:szCs w:val="21"/>
          <w:lang w:eastAsia="cs-CZ"/>
        </w:rPr>
        <w:t>bude</w:t>
      </w:r>
      <w:proofErr w:type="gramEnd"/>
      <w:r w:rsidRPr="00902787">
        <w:rPr>
          <w:rFonts w:ascii="Tahoma" w:hAnsi="Tahoma" w:cs="Tahoma"/>
          <w:sz w:val="21"/>
          <w:szCs w:val="21"/>
          <w:lang w:eastAsia="cs-CZ"/>
        </w:rPr>
        <w:t xml:space="preserve"> zaznamenána zápisem do </w:t>
      </w:r>
      <w:r w:rsidR="001021E0">
        <w:rPr>
          <w:rFonts w:ascii="Tahoma" w:hAnsi="Tahoma" w:cs="Tahoma"/>
          <w:sz w:val="21"/>
          <w:szCs w:val="21"/>
          <w:lang w:eastAsia="cs-CZ"/>
        </w:rPr>
        <w:t>kontrolního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deníku. Překážky, včetně důvodů musí být v </w:t>
      </w:r>
      <w:r w:rsidR="001021E0">
        <w:rPr>
          <w:rFonts w:ascii="Tahoma" w:hAnsi="Tahoma" w:cs="Tahoma"/>
          <w:sz w:val="21"/>
          <w:szCs w:val="21"/>
          <w:lang w:eastAsia="cs-CZ"/>
        </w:rPr>
        <w:t>kontrolním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 strany sjednávají, že doba trvání překážky dle tohoto ujednání musí činit nejméně </w:t>
      </w:r>
      <w:r w:rsidR="00CA11FE" w:rsidRPr="00902787">
        <w:rPr>
          <w:rFonts w:ascii="Tahoma" w:hAnsi="Tahoma" w:cs="Tahoma"/>
          <w:sz w:val="21"/>
          <w:szCs w:val="21"/>
          <w:lang w:eastAsia="cs-CZ"/>
        </w:rPr>
        <w:t>8 hodin pracovního dne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(např. dlouhodobé srážky</w:t>
      </w:r>
      <w:r w:rsidR="00CA11FE" w:rsidRPr="00902787">
        <w:rPr>
          <w:rFonts w:ascii="Tahoma" w:hAnsi="Tahoma" w:cs="Tahoma"/>
          <w:sz w:val="21"/>
          <w:szCs w:val="21"/>
          <w:lang w:eastAsia="cs-CZ"/>
        </w:rPr>
        <w:t xml:space="preserve"> nebo silný </w:t>
      </w:r>
      <w:proofErr w:type="gramStart"/>
      <w:r w:rsidR="00CA11FE" w:rsidRPr="00902787">
        <w:rPr>
          <w:rFonts w:ascii="Tahoma" w:hAnsi="Tahoma" w:cs="Tahoma"/>
          <w:sz w:val="21"/>
          <w:szCs w:val="21"/>
          <w:lang w:eastAsia="cs-CZ"/>
        </w:rPr>
        <w:t>vítr, ..</w:t>
      </w:r>
      <w:r w:rsidRPr="00902787">
        <w:rPr>
          <w:rFonts w:ascii="Tahoma" w:hAnsi="Tahoma" w:cs="Tahoma"/>
          <w:sz w:val="21"/>
          <w:szCs w:val="21"/>
          <w:lang w:eastAsia="cs-CZ"/>
        </w:rPr>
        <w:t>).</w:t>
      </w:r>
      <w:proofErr w:type="gramEnd"/>
      <w:r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667E7D" w:rsidRPr="00902787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667E7D" w:rsidRPr="00902787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Lhůtu pro dokončení díla jako celku je možno přerušit v případě překážek, které vzniknou z důvodu skrytých překážek</w:t>
      </w:r>
      <w:r w:rsidRPr="00902787">
        <w:rPr>
          <w:rFonts w:ascii="Tahoma" w:hAnsi="Tahoma" w:cs="Tahoma"/>
          <w:sz w:val="21"/>
          <w:szCs w:val="21"/>
        </w:rPr>
        <w:t xml:space="preserve"> v místě plnění, pro které nemůže zhotovitel pokračovat v plnění díla ve smyslu </w:t>
      </w:r>
      <w:proofErr w:type="spellStart"/>
      <w:r w:rsidRPr="00902787">
        <w:rPr>
          <w:rFonts w:ascii="Tahoma" w:hAnsi="Tahoma" w:cs="Tahoma"/>
          <w:sz w:val="21"/>
          <w:szCs w:val="21"/>
        </w:rPr>
        <w:t>ust</w:t>
      </w:r>
      <w:proofErr w:type="spellEnd"/>
      <w:r w:rsidRPr="00902787">
        <w:rPr>
          <w:rFonts w:ascii="Tahoma" w:hAnsi="Tahoma" w:cs="Tahoma"/>
          <w:sz w:val="21"/>
          <w:szCs w:val="21"/>
        </w:rPr>
        <w:t xml:space="preserve">. § 2627 občanského zákoníku (např. archeologický nález, pyrotechnický nález); </w:t>
      </w:r>
      <w:r w:rsidRPr="00902787">
        <w:rPr>
          <w:rFonts w:ascii="Tahoma" w:hAnsi="Tahoma" w:cs="Tahoma"/>
          <w:sz w:val="21"/>
          <w:szCs w:val="21"/>
          <w:lang w:eastAsia="cs-CZ"/>
        </w:rPr>
        <w:t>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667E7D" w:rsidRPr="00902787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667E7D" w:rsidRPr="00902787" w:rsidRDefault="00667E7D" w:rsidP="00667E7D">
      <w:pPr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Prodloužení lhůty pro dokončení díla</w:t>
      </w:r>
    </w:p>
    <w:p w:rsidR="00667E7D" w:rsidRPr="00902787" w:rsidRDefault="00667E7D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Lhůtu pro dokončení díla je možné prodloužit na základě přípustných změn smlouvy dle </w:t>
      </w:r>
      <w:proofErr w:type="spellStart"/>
      <w:r w:rsidRPr="00902787">
        <w:rPr>
          <w:rFonts w:ascii="Tahoma" w:hAnsi="Tahoma" w:cs="Tahoma"/>
          <w:sz w:val="21"/>
          <w:szCs w:val="21"/>
          <w:lang w:eastAsia="cs-CZ"/>
        </w:rPr>
        <w:t>ust</w:t>
      </w:r>
      <w:proofErr w:type="spellEnd"/>
      <w:r w:rsidRPr="00902787">
        <w:rPr>
          <w:rFonts w:ascii="Tahoma" w:hAnsi="Tahoma" w:cs="Tahoma"/>
          <w:sz w:val="21"/>
          <w:szCs w:val="21"/>
          <w:lang w:eastAsia="cs-CZ"/>
        </w:rPr>
        <w:t xml:space="preserve">. § 222 ZZVZ, jejichž potřeba vyplynula </w:t>
      </w:r>
      <w:r w:rsidRPr="00902787">
        <w:rPr>
          <w:rFonts w:ascii="Tahoma" w:hAnsi="Tahoma" w:cs="Tahoma"/>
          <w:sz w:val="21"/>
          <w:szCs w:val="21"/>
        </w:rPr>
        <w:t xml:space="preserve">z důvodu dodatečné změny rozsahu díla ze strany objednatele nebo překážek na straně objednatele, a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strany sjednávají, že dodatečné práce, jejichž finanční objem nepřekročí 10% ze sjednané ceny díla, nemají vliv na lhůtu dokončení; </w:t>
      </w:r>
    </w:p>
    <w:p w:rsidR="00667E7D" w:rsidRPr="00902787" w:rsidRDefault="00667E7D" w:rsidP="00667E7D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D0125A" w:rsidRPr="00902787" w:rsidRDefault="00D0125A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 případě, že koordinátor bezpečnosti a</w:t>
      </w:r>
      <w:r w:rsidR="008034D4" w:rsidRPr="00902787">
        <w:rPr>
          <w:rFonts w:ascii="Tahoma" w:hAnsi="Tahoma" w:cs="Tahoma"/>
          <w:sz w:val="21"/>
          <w:szCs w:val="21"/>
        </w:rPr>
        <w:t xml:space="preserve"> ochrany zdraví př</w:t>
      </w:r>
      <w:r w:rsidRPr="00902787">
        <w:rPr>
          <w:rFonts w:ascii="Tahoma" w:hAnsi="Tahoma" w:cs="Tahoma"/>
          <w:sz w:val="21"/>
          <w:szCs w:val="21"/>
        </w:rPr>
        <w:t>i práci na staveništi (dále jen „koordinátor BOZP"), objednatel nebo jiná k tomu oprávněná osoba (např. oblastní inspektorát práce</w:t>
      </w:r>
      <w:r w:rsidR="008034D4" w:rsidRPr="00902787">
        <w:rPr>
          <w:rFonts w:ascii="Tahoma" w:hAnsi="Tahoma" w:cs="Tahoma"/>
          <w:sz w:val="21"/>
          <w:szCs w:val="21"/>
        </w:rPr>
        <w:t>, stavební úřad v rámci výkonu stavebního dozoru</w:t>
      </w:r>
      <w:r w:rsidRPr="00902787">
        <w:rPr>
          <w:rFonts w:ascii="Tahoma" w:hAnsi="Tahoma" w:cs="Tahoma"/>
          <w:sz w:val="21"/>
          <w:szCs w:val="21"/>
        </w:rPr>
        <w:t xml:space="preserve">) přeruší práce na staveništi z důvodu porušení pravidel bezpečnosti a ochrany zdraví při práci, </w:t>
      </w:r>
      <w:r w:rsidR="008034D4" w:rsidRPr="00902787">
        <w:rPr>
          <w:rFonts w:ascii="Tahoma" w:hAnsi="Tahoma" w:cs="Tahoma"/>
          <w:sz w:val="21"/>
          <w:szCs w:val="21"/>
        </w:rPr>
        <w:t xml:space="preserve">nemá </w:t>
      </w:r>
      <w:r w:rsidRPr="00902787">
        <w:rPr>
          <w:rFonts w:ascii="Tahoma" w:hAnsi="Tahoma" w:cs="Tahoma"/>
          <w:sz w:val="21"/>
          <w:szCs w:val="21"/>
        </w:rPr>
        <w:t xml:space="preserve">toto přerušení </w:t>
      </w:r>
      <w:r w:rsidR="008034D4" w:rsidRPr="00902787">
        <w:rPr>
          <w:rFonts w:ascii="Tahoma" w:hAnsi="Tahoma" w:cs="Tahoma"/>
          <w:sz w:val="21"/>
          <w:szCs w:val="21"/>
        </w:rPr>
        <w:t>vliv na termín plnění</w:t>
      </w:r>
      <w:r w:rsidRPr="00902787">
        <w:rPr>
          <w:rFonts w:ascii="Tahoma" w:hAnsi="Tahoma" w:cs="Tahoma"/>
          <w:sz w:val="21"/>
          <w:szCs w:val="21"/>
        </w:rPr>
        <w:t xml:space="preserve"> díla </w:t>
      </w:r>
      <w:r w:rsidR="00353AC0" w:rsidRPr="00902787">
        <w:rPr>
          <w:rFonts w:ascii="Tahoma" w:hAnsi="Tahoma" w:cs="Tahoma"/>
          <w:sz w:val="21"/>
          <w:szCs w:val="21"/>
        </w:rPr>
        <w:t xml:space="preserve">dle </w:t>
      </w:r>
      <w:r w:rsidR="005C0D5E" w:rsidRPr="00902787">
        <w:rPr>
          <w:rFonts w:ascii="Tahoma" w:hAnsi="Tahoma" w:cs="Tahoma"/>
          <w:sz w:val="21"/>
          <w:szCs w:val="21"/>
        </w:rPr>
        <w:t xml:space="preserve">čl. 3 </w:t>
      </w:r>
      <w:r w:rsidRPr="00902787">
        <w:rPr>
          <w:rFonts w:ascii="Tahoma" w:hAnsi="Tahoma" w:cs="Tahoma"/>
          <w:sz w:val="21"/>
          <w:szCs w:val="21"/>
        </w:rPr>
        <w:t xml:space="preserve">odst. </w:t>
      </w:r>
      <w:r w:rsidR="005C0D5E" w:rsidRPr="00902787">
        <w:rPr>
          <w:rFonts w:ascii="Tahoma" w:hAnsi="Tahoma" w:cs="Tahoma"/>
          <w:sz w:val="21"/>
          <w:szCs w:val="21"/>
        </w:rPr>
        <w:t>2</w:t>
      </w:r>
      <w:r w:rsidRPr="00902787">
        <w:rPr>
          <w:rFonts w:ascii="Tahoma" w:hAnsi="Tahoma" w:cs="Tahoma"/>
          <w:sz w:val="21"/>
          <w:szCs w:val="21"/>
        </w:rPr>
        <w:t xml:space="preserve"> tohoto článku</w:t>
      </w:r>
      <w:r w:rsidR="008034D4" w:rsidRPr="00902787">
        <w:rPr>
          <w:rFonts w:ascii="Tahoma" w:hAnsi="Tahoma" w:cs="Tahoma"/>
          <w:sz w:val="21"/>
          <w:szCs w:val="21"/>
        </w:rPr>
        <w:t xml:space="preserve"> smlouvy</w:t>
      </w:r>
      <w:r w:rsidRPr="00902787">
        <w:rPr>
          <w:rFonts w:ascii="Tahoma" w:hAnsi="Tahoma" w:cs="Tahoma"/>
          <w:sz w:val="21"/>
          <w:szCs w:val="21"/>
        </w:rPr>
        <w:t>.</w:t>
      </w:r>
    </w:p>
    <w:p w:rsidR="003A31C2" w:rsidRPr="00902787" w:rsidRDefault="003A31C2" w:rsidP="003A31C2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A41D0F" w:rsidRPr="00902787" w:rsidRDefault="00D341A9" w:rsidP="00667E7D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Místo</w:t>
      </w:r>
      <w:r w:rsidR="00C15CDC" w:rsidRPr="00902787">
        <w:rPr>
          <w:rFonts w:ascii="Tahoma" w:hAnsi="Tahoma" w:cs="Tahoma"/>
          <w:sz w:val="21"/>
          <w:szCs w:val="21"/>
        </w:rPr>
        <w:t xml:space="preserve"> plnění </w:t>
      </w:r>
      <w:r w:rsidRPr="00902787">
        <w:rPr>
          <w:rFonts w:ascii="Tahoma" w:hAnsi="Tahoma" w:cs="Tahoma"/>
          <w:bCs/>
          <w:iCs/>
          <w:sz w:val="21"/>
          <w:szCs w:val="21"/>
        </w:rPr>
        <w:t xml:space="preserve"> </w:t>
      </w:r>
      <w:r w:rsidR="00C15CDC" w:rsidRPr="00902787">
        <w:rPr>
          <w:rFonts w:ascii="Tahoma" w:hAnsi="Tahoma" w:cs="Tahoma"/>
          <w:bCs/>
          <w:iCs/>
          <w:sz w:val="21"/>
          <w:szCs w:val="21"/>
        </w:rPr>
        <w:t xml:space="preserve">je pozemek </w:t>
      </w:r>
      <w:proofErr w:type="spellStart"/>
      <w:r w:rsidR="00C15CDC" w:rsidRPr="00902787">
        <w:rPr>
          <w:rFonts w:ascii="Tahoma" w:hAnsi="Tahoma" w:cs="Tahoma"/>
          <w:bCs/>
          <w:iCs/>
          <w:sz w:val="21"/>
          <w:szCs w:val="21"/>
        </w:rPr>
        <w:t>parc</w:t>
      </w:r>
      <w:proofErr w:type="spellEnd"/>
      <w:r w:rsidR="00C15CDC" w:rsidRPr="00902787">
        <w:rPr>
          <w:rFonts w:ascii="Tahoma" w:hAnsi="Tahoma" w:cs="Tahoma"/>
          <w:bCs/>
          <w:iCs/>
          <w:sz w:val="21"/>
          <w:szCs w:val="21"/>
        </w:rPr>
        <w:t xml:space="preserve">. č. </w:t>
      </w:r>
      <w:r w:rsidR="00C15CDC" w:rsidRPr="00902787">
        <w:rPr>
          <w:rFonts w:ascii="Tahoma" w:hAnsi="Tahoma" w:cs="Tahoma"/>
          <w:bCs/>
          <w:sz w:val="21"/>
          <w:szCs w:val="21"/>
        </w:rPr>
        <w:t>239/34</w:t>
      </w:r>
      <w:r w:rsidR="00C15CDC" w:rsidRPr="00902787">
        <w:rPr>
          <w:rFonts w:ascii="Tahoma" w:hAnsi="Tahoma" w:cs="Tahoma"/>
          <w:bCs/>
          <w:iCs/>
          <w:sz w:val="21"/>
          <w:szCs w:val="21"/>
        </w:rPr>
        <w:t>, ostatní plocha</w:t>
      </w:r>
      <w:r w:rsidR="00A41D0F" w:rsidRPr="00902787">
        <w:rPr>
          <w:rFonts w:ascii="Tahoma" w:hAnsi="Tahoma" w:cs="Tahoma"/>
          <w:sz w:val="21"/>
          <w:szCs w:val="21"/>
        </w:rPr>
        <w:t xml:space="preserve"> v </w:t>
      </w:r>
      <w:proofErr w:type="spellStart"/>
      <w:proofErr w:type="gramStart"/>
      <w:r w:rsidR="00A41D0F" w:rsidRPr="00902787">
        <w:rPr>
          <w:rFonts w:ascii="Tahoma" w:hAnsi="Tahoma" w:cs="Tahoma"/>
          <w:bCs/>
          <w:iCs/>
          <w:sz w:val="21"/>
          <w:szCs w:val="21"/>
        </w:rPr>
        <w:t>k.ú</w:t>
      </w:r>
      <w:proofErr w:type="spellEnd"/>
      <w:r w:rsidR="00A41D0F" w:rsidRPr="00902787">
        <w:rPr>
          <w:rFonts w:ascii="Tahoma" w:hAnsi="Tahoma" w:cs="Tahoma"/>
          <w:bCs/>
          <w:iCs/>
          <w:sz w:val="21"/>
          <w:szCs w:val="21"/>
        </w:rPr>
        <w:t>.</w:t>
      </w:r>
      <w:proofErr w:type="gramEnd"/>
      <w:r w:rsidR="00A41D0F" w:rsidRPr="00902787">
        <w:rPr>
          <w:rFonts w:ascii="Tahoma" w:hAnsi="Tahoma" w:cs="Tahoma"/>
          <w:bCs/>
          <w:iCs/>
          <w:sz w:val="21"/>
          <w:szCs w:val="21"/>
        </w:rPr>
        <w:t xml:space="preserve"> </w:t>
      </w:r>
      <w:r w:rsidR="00035CF7" w:rsidRPr="00902787">
        <w:rPr>
          <w:rFonts w:ascii="Tahoma" w:hAnsi="Tahoma" w:cs="Tahoma"/>
          <w:bCs/>
          <w:iCs/>
          <w:sz w:val="21"/>
          <w:szCs w:val="21"/>
        </w:rPr>
        <w:t>Frýd</w:t>
      </w:r>
      <w:r w:rsidR="0010072F" w:rsidRPr="00902787">
        <w:rPr>
          <w:rFonts w:ascii="Tahoma" w:hAnsi="Tahoma" w:cs="Tahoma"/>
          <w:bCs/>
          <w:iCs/>
          <w:sz w:val="21"/>
          <w:szCs w:val="21"/>
        </w:rPr>
        <w:t>ek</w:t>
      </w:r>
      <w:r w:rsidR="00A41D0F" w:rsidRPr="00902787">
        <w:rPr>
          <w:rFonts w:ascii="Tahoma" w:hAnsi="Tahoma" w:cs="Tahoma"/>
          <w:bCs/>
          <w:iCs/>
          <w:sz w:val="21"/>
          <w:szCs w:val="21"/>
        </w:rPr>
        <w:t>.</w:t>
      </w:r>
    </w:p>
    <w:p w:rsidR="008E13D7" w:rsidRDefault="008E13D7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E13C9C" w:rsidRPr="00902787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ČLÁNEK 4</w:t>
      </w:r>
    </w:p>
    <w:p w:rsidR="007B2C6A" w:rsidRPr="00902787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902787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902787" w:rsidRDefault="00120A8D" w:rsidP="005A1C36">
      <w:pPr>
        <w:keepLines/>
        <w:numPr>
          <w:ilvl w:val="1"/>
          <w:numId w:val="16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902787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902787" w:rsidRDefault="007B2C6A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3B7B5C" w:rsidRPr="00902787">
        <w:rPr>
          <w:rFonts w:ascii="Tahoma" w:hAnsi="Tahoma" w:cs="Tahoma"/>
          <w:sz w:val="21"/>
          <w:szCs w:val="21"/>
        </w:rPr>
        <w:t xml:space="preserve">níže uvedené </w:t>
      </w:r>
      <w:r w:rsidRPr="00902787">
        <w:rPr>
          <w:rFonts w:ascii="Tahoma" w:hAnsi="Tahoma" w:cs="Tahoma"/>
          <w:sz w:val="21"/>
          <w:szCs w:val="21"/>
        </w:rPr>
        <w:t>osoby:</w:t>
      </w:r>
    </w:p>
    <w:p w:rsidR="003B62F9" w:rsidRPr="00902787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highlight w:val="yellow"/>
        </w:rPr>
        <w:t>jméno, osoba odpovědna za provádění díla, tel.: ……………</w:t>
      </w:r>
      <w:proofErr w:type="gramStart"/>
      <w:r w:rsidRPr="00902787">
        <w:rPr>
          <w:rFonts w:ascii="Tahoma" w:hAnsi="Tahoma" w:cs="Tahoma"/>
          <w:sz w:val="21"/>
          <w:szCs w:val="21"/>
          <w:highlight w:val="yellow"/>
        </w:rPr>
        <w:t>….., e-mail</w:t>
      </w:r>
      <w:proofErr w:type="gramEnd"/>
      <w:r w:rsidRPr="00902787">
        <w:rPr>
          <w:rFonts w:ascii="Tahoma" w:hAnsi="Tahoma" w:cs="Tahoma"/>
          <w:sz w:val="21"/>
          <w:szCs w:val="21"/>
          <w:highlight w:val="yellow"/>
        </w:rPr>
        <w:t xml:space="preserve">: </w:t>
      </w:r>
      <w:r w:rsidRPr="00902787">
        <w:rPr>
          <w:rFonts w:ascii="Tahoma" w:hAnsi="Tahoma" w:cs="Tahoma"/>
          <w:sz w:val="21"/>
          <w:szCs w:val="21"/>
          <w:highlight w:val="yellow"/>
          <w:u w:val="single"/>
        </w:rPr>
        <w:t>…………………………</w:t>
      </w:r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3B62F9" w:rsidRPr="00902787" w:rsidRDefault="003B62F9" w:rsidP="003B62F9">
      <w:pPr>
        <w:pStyle w:val="normlnodsazensodrkou"/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highlight w:val="yellow"/>
        </w:rPr>
        <w:t xml:space="preserve">jméno, zástupce </w:t>
      </w:r>
      <w:r w:rsidR="00C571FA">
        <w:rPr>
          <w:rFonts w:ascii="Tahoma" w:hAnsi="Tahoma" w:cs="Tahoma"/>
          <w:sz w:val="21"/>
          <w:szCs w:val="21"/>
          <w:highlight w:val="yellow"/>
        </w:rPr>
        <w:t>odpovědné osoby</w:t>
      </w:r>
      <w:r w:rsidRPr="00902787">
        <w:rPr>
          <w:rFonts w:ascii="Tahoma" w:hAnsi="Tahoma" w:cs="Tahoma"/>
          <w:sz w:val="21"/>
          <w:szCs w:val="21"/>
          <w:highlight w:val="yellow"/>
        </w:rPr>
        <w:t>, tel.: ……………</w:t>
      </w:r>
      <w:proofErr w:type="gramStart"/>
      <w:r w:rsidRPr="00902787">
        <w:rPr>
          <w:rFonts w:ascii="Tahoma" w:hAnsi="Tahoma" w:cs="Tahoma"/>
          <w:sz w:val="21"/>
          <w:szCs w:val="21"/>
          <w:highlight w:val="yellow"/>
        </w:rPr>
        <w:t>….., e-mail</w:t>
      </w:r>
      <w:proofErr w:type="gramEnd"/>
      <w:r w:rsidRPr="00902787">
        <w:rPr>
          <w:rFonts w:ascii="Tahoma" w:hAnsi="Tahoma" w:cs="Tahoma"/>
          <w:sz w:val="21"/>
          <w:szCs w:val="21"/>
          <w:highlight w:val="yellow"/>
        </w:rPr>
        <w:t xml:space="preserve">: </w:t>
      </w:r>
      <w:r w:rsidRPr="00902787">
        <w:rPr>
          <w:rFonts w:ascii="Tahoma" w:hAnsi="Tahoma" w:cs="Tahoma"/>
          <w:sz w:val="21"/>
          <w:szCs w:val="21"/>
          <w:highlight w:val="yellow"/>
          <w:u w:val="single"/>
        </w:rPr>
        <w:t>…………………………</w:t>
      </w:r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7B2C6A" w:rsidRPr="00902787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</w:t>
      </w:r>
      <w:r w:rsidR="003B7B5C" w:rsidRPr="00902787">
        <w:rPr>
          <w:rFonts w:ascii="Tahoma" w:hAnsi="Tahoma" w:cs="Tahoma"/>
          <w:sz w:val="21"/>
          <w:szCs w:val="21"/>
        </w:rPr>
        <w:t xml:space="preserve">vitel současně prohlašuje, že </w:t>
      </w:r>
      <w:r w:rsidRPr="00902787">
        <w:rPr>
          <w:rFonts w:ascii="Tahoma" w:hAnsi="Tahoma" w:cs="Tahoma"/>
          <w:sz w:val="21"/>
          <w:szCs w:val="21"/>
        </w:rPr>
        <w:t>výše u</w:t>
      </w:r>
      <w:r w:rsidR="0084194A" w:rsidRPr="00902787">
        <w:rPr>
          <w:rFonts w:ascii="Tahoma" w:hAnsi="Tahoma" w:cs="Tahoma"/>
          <w:sz w:val="21"/>
          <w:szCs w:val="21"/>
        </w:rPr>
        <w:t>vedené</w:t>
      </w:r>
      <w:r w:rsidRPr="00902787">
        <w:rPr>
          <w:rFonts w:ascii="Tahoma" w:hAnsi="Tahoma" w:cs="Tahoma"/>
          <w:sz w:val="21"/>
          <w:szCs w:val="21"/>
        </w:rPr>
        <w:t xml:space="preserve"> </w:t>
      </w:r>
      <w:r w:rsidR="004F66D2" w:rsidRPr="00902787">
        <w:rPr>
          <w:rFonts w:ascii="Tahoma" w:hAnsi="Tahoma" w:cs="Tahoma"/>
          <w:sz w:val="21"/>
          <w:szCs w:val="21"/>
        </w:rPr>
        <w:t>osoby</w:t>
      </w:r>
      <w:r w:rsidR="003B7B5C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jsou</w:t>
      </w:r>
      <w:r w:rsidR="003B7B5C" w:rsidRPr="00902787">
        <w:rPr>
          <w:rFonts w:ascii="Tahoma" w:hAnsi="Tahoma" w:cs="Tahoma"/>
          <w:sz w:val="21"/>
          <w:szCs w:val="21"/>
        </w:rPr>
        <w:t xml:space="preserve"> zhotovitelem díla</w:t>
      </w:r>
      <w:r w:rsidRPr="00902787">
        <w:rPr>
          <w:rFonts w:ascii="Tahoma" w:hAnsi="Tahoma" w:cs="Tahoma"/>
          <w:sz w:val="21"/>
          <w:szCs w:val="21"/>
        </w:rPr>
        <w:t xml:space="preserve"> pověřen</w:t>
      </w:r>
      <w:r w:rsidR="0084194A" w:rsidRPr="00902787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902787">
        <w:rPr>
          <w:rFonts w:ascii="Tahoma" w:hAnsi="Tahoma" w:cs="Tahoma"/>
          <w:sz w:val="21"/>
          <w:szCs w:val="21"/>
        </w:rPr>
        <w:t>a odpovídají</w:t>
      </w:r>
      <w:r w:rsidRPr="00902787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3B7B5C" w:rsidRPr="00902787">
        <w:rPr>
          <w:rFonts w:ascii="Tahoma" w:hAnsi="Tahoma" w:cs="Tahoma"/>
          <w:sz w:val="21"/>
          <w:szCs w:val="21"/>
        </w:rPr>
        <w:t>y</w:t>
      </w:r>
      <w:r w:rsidRPr="00902787">
        <w:rPr>
          <w:rFonts w:ascii="Tahoma" w:hAnsi="Tahoma" w:cs="Tahoma"/>
          <w:sz w:val="21"/>
          <w:szCs w:val="21"/>
        </w:rPr>
        <w:t>:</w:t>
      </w:r>
    </w:p>
    <w:p w:rsidR="007B2C6A" w:rsidRPr="00902787" w:rsidRDefault="007B2C6A" w:rsidP="005A1C36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902787" w:rsidRDefault="007B2C6A" w:rsidP="005A1C36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902787">
        <w:rPr>
          <w:rFonts w:ascii="Tahoma" w:hAnsi="Tahoma" w:cs="Tahoma"/>
          <w:sz w:val="21"/>
          <w:szCs w:val="21"/>
        </w:rPr>
        <w:t>,</w:t>
      </w:r>
    </w:p>
    <w:p w:rsidR="007B2C6A" w:rsidRPr="00902787" w:rsidRDefault="007B2C6A" w:rsidP="005A1C36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lastRenderedPageBreak/>
        <w:t xml:space="preserve">zastupovat zhotovitele při </w:t>
      </w:r>
      <w:proofErr w:type="spellStart"/>
      <w:r w:rsidRPr="00902787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902787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</w:t>
      </w:r>
      <w:r w:rsidR="007219FA">
        <w:rPr>
          <w:rFonts w:ascii="Tahoma" w:hAnsi="Tahoma" w:cs="Tahoma"/>
          <w:sz w:val="21"/>
          <w:szCs w:val="21"/>
        </w:rPr>
        <w:t>kontrolního deníku</w:t>
      </w:r>
      <w:r w:rsidRPr="00902787">
        <w:rPr>
          <w:rFonts w:ascii="Tahoma" w:hAnsi="Tahoma" w:cs="Tahoma"/>
          <w:sz w:val="21"/>
          <w:szCs w:val="21"/>
        </w:rPr>
        <w:t>,</w:t>
      </w:r>
    </w:p>
    <w:p w:rsidR="007B2C6A" w:rsidRPr="00902787" w:rsidRDefault="007B2C6A" w:rsidP="005A1C36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navrhovat změnové listy</w:t>
      </w:r>
      <w:r w:rsidR="00970548" w:rsidRPr="00902787">
        <w:rPr>
          <w:rFonts w:ascii="Tahoma" w:hAnsi="Tahoma" w:cs="Tahoma"/>
          <w:sz w:val="21"/>
          <w:szCs w:val="21"/>
        </w:rPr>
        <w:t>,</w:t>
      </w:r>
    </w:p>
    <w:p w:rsidR="007B2C6A" w:rsidRPr="00902787" w:rsidRDefault="004B4CC0" w:rsidP="005A1C36">
      <w:pPr>
        <w:pStyle w:val="normlnodsazensodrkou4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předat </w:t>
      </w:r>
      <w:r w:rsidR="007B2C6A" w:rsidRPr="00902787">
        <w:rPr>
          <w:rFonts w:ascii="Tahoma" w:hAnsi="Tahoma" w:cs="Tahoma"/>
          <w:sz w:val="21"/>
          <w:szCs w:val="21"/>
        </w:rPr>
        <w:t>objednateli předmět díla.</w:t>
      </w:r>
    </w:p>
    <w:p w:rsidR="007B2C6A" w:rsidRPr="00902787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902787" w:rsidRDefault="007B2C6A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7B2C6A" w:rsidRPr="00902787" w:rsidRDefault="00B63F19" w:rsidP="00B63F19">
      <w:pPr>
        <w:pStyle w:val="Zkladntext2-smlouva"/>
        <w:spacing w:before="0"/>
        <w:ind w:left="851" w:hanging="567"/>
        <w:rPr>
          <w:rFonts w:ascii="Tahoma" w:hAnsi="Tahoma" w:cs="Tahoma"/>
          <w:b/>
          <w:sz w:val="21"/>
          <w:szCs w:val="21"/>
        </w:rPr>
      </w:pPr>
      <w:r w:rsidRPr="00902787">
        <w:rPr>
          <w:rFonts w:ascii="Tahoma" w:hAnsi="Tahoma" w:cs="Tahoma"/>
          <w:b/>
          <w:sz w:val="21"/>
          <w:szCs w:val="21"/>
        </w:rPr>
        <w:t xml:space="preserve">      </w:t>
      </w:r>
      <w:r w:rsidR="0038445D" w:rsidRPr="00902787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A9681A" w:rsidRPr="00902787" w:rsidRDefault="00A9681A" w:rsidP="00A9681A">
      <w:pPr>
        <w:spacing w:after="0" w:line="240" w:lineRule="auto"/>
        <w:ind w:left="2124" w:hanging="1415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Ing. Peter Mikulenka – pověřen vedením investičního odboru</w:t>
      </w:r>
    </w:p>
    <w:p w:rsidR="00A9681A" w:rsidRPr="00902787" w:rsidRDefault="00A9681A" w:rsidP="00A9681A">
      <w:pPr>
        <w:spacing w:after="0" w:line="240" w:lineRule="auto"/>
        <w:ind w:left="2124" w:hanging="1415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tel: 558 609 260/email: mikulenka.peter</w:t>
      </w:r>
      <w:hyperlink r:id="rId10" w:history="1">
        <w:r w:rsidRPr="00902787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Pr="00902787">
        <w:rPr>
          <w:rStyle w:val="Hypertextovodkaz"/>
          <w:rFonts w:ascii="Tahoma" w:hAnsi="Tahoma" w:cs="Tahoma"/>
          <w:sz w:val="21"/>
          <w:szCs w:val="21"/>
        </w:rPr>
        <w:t xml:space="preserve"> </w:t>
      </w:r>
    </w:p>
    <w:p w:rsidR="00A9681A" w:rsidRPr="00902787" w:rsidRDefault="00A9681A" w:rsidP="00A9681A">
      <w:pPr>
        <w:spacing w:after="0" w:line="240" w:lineRule="auto"/>
        <w:ind w:left="2124" w:hanging="1415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A9681A" w:rsidRPr="00902787" w:rsidRDefault="00A9681A" w:rsidP="00A9681A">
      <w:pPr>
        <w:spacing w:after="0" w:line="240" w:lineRule="auto"/>
        <w:ind w:left="2124" w:hanging="1415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Ing. </w:t>
      </w:r>
      <w:r w:rsidR="00BF77E8" w:rsidRPr="00902787">
        <w:rPr>
          <w:rFonts w:ascii="Tahoma" w:hAnsi="Tahoma" w:cs="Tahoma"/>
          <w:sz w:val="21"/>
          <w:szCs w:val="21"/>
        </w:rPr>
        <w:t>Silvie Leixner</w:t>
      </w:r>
      <w:r w:rsidRPr="00902787">
        <w:rPr>
          <w:rFonts w:ascii="Tahoma" w:hAnsi="Tahoma" w:cs="Tahoma"/>
          <w:sz w:val="21"/>
          <w:szCs w:val="21"/>
        </w:rPr>
        <w:t xml:space="preserve"> – technik investičního odboru</w:t>
      </w:r>
    </w:p>
    <w:p w:rsidR="00A9681A" w:rsidRPr="00902787" w:rsidRDefault="00A9681A" w:rsidP="00A9681A">
      <w:pPr>
        <w:spacing w:after="0" w:line="240" w:lineRule="auto"/>
        <w:ind w:left="2124" w:hanging="1415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tel: 558 609 26</w:t>
      </w:r>
      <w:r w:rsidR="00BF77E8" w:rsidRPr="00902787">
        <w:rPr>
          <w:rFonts w:ascii="Tahoma" w:hAnsi="Tahoma" w:cs="Tahoma"/>
          <w:sz w:val="21"/>
          <w:szCs w:val="21"/>
        </w:rPr>
        <w:t>2</w:t>
      </w:r>
      <w:r w:rsidRPr="00902787">
        <w:rPr>
          <w:rFonts w:ascii="Tahoma" w:hAnsi="Tahoma" w:cs="Tahoma"/>
          <w:sz w:val="21"/>
          <w:szCs w:val="21"/>
        </w:rPr>
        <w:t xml:space="preserve"> / email: </w:t>
      </w:r>
      <w:hyperlink r:id="rId11" w:history="1">
        <w:r w:rsidR="00A33ABD" w:rsidRPr="00902787">
          <w:rPr>
            <w:rStyle w:val="Hypertextovodkaz"/>
            <w:rFonts w:ascii="Tahoma" w:hAnsi="Tahoma" w:cs="Tahoma"/>
            <w:sz w:val="21"/>
            <w:szCs w:val="21"/>
          </w:rPr>
          <w:t>leixner.silvie@frydekmistek.cz</w:t>
        </w:r>
      </w:hyperlink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A9681A" w:rsidRPr="00902787" w:rsidRDefault="00A9681A" w:rsidP="00A9681A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7B2C6A" w:rsidRPr="00902787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a</w:t>
      </w:r>
      <w:r w:rsidR="007B2C6A" w:rsidRPr="00902787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902787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902787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902787">
        <w:rPr>
          <w:rFonts w:ascii="Tahoma" w:hAnsi="Tahoma" w:cs="Tahoma"/>
          <w:b/>
          <w:sz w:val="21"/>
          <w:szCs w:val="21"/>
        </w:rPr>
        <w:t>T</w:t>
      </w:r>
      <w:r w:rsidRPr="00902787">
        <w:rPr>
          <w:rFonts w:ascii="Tahoma" w:hAnsi="Tahoma" w:cs="Tahoma"/>
          <w:b/>
          <w:sz w:val="21"/>
          <w:szCs w:val="21"/>
        </w:rPr>
        <w:t>echnického dozoru</w:t>
      </w:r>
      <w:r w:rsidRPr="00902787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902787" w:rsidRDefault="007B2C6A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902787" w:rsidRDefault="007B2C6A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902787" w:rsidRDefault="00AD383C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902787" w:rsidRDefault="007B2C6A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provádět zápisy v </w:t>
      </w:r>
      <w:r w:rsidR="007219FA">
        <w:rPr>
          <w:rFonts w:ascii="Tahoma" w:hAnsi="Tahoma" w:cs="Tahoma"/>
          <w:sz w:val="21"/>
          <w:szCs w:val="21"/>
        </w:rPr>
        <w:t>kontrolním</w:t>
      </w:r>
      <w:r w:rsidRPr="00902787">
        <w:rPr>
          <w:rFonts w:ascii="Tahoma" w:hAnsi="Tahoma" w:cs="Tahoma"/>
          <w:sz w:val="21"/>
          <w:szCs w:val="21"/>
        </w:rPr>
        <w:t xml:space="preserve"> deníku a odsouhlasit zhotoviteli zápisy v</w:t>
      </w:r>
      <w:r w:rsidR="007219FA">
        <w:rPr>
          <w:rFonts w:ascii="Tahoma" w:hAnsi="Tahoma" w:cs="Tahoma"/>
          <w:sz w:val="21"/>
          <w:szCs w:val="21"/>
        </w:rPr>
        <w:t xml:space="preserve"> něm</w:t>
      </w:r>
      <w:r w:rsidRPr="00902787">
        <w:rPr>
          <w:rFonts w:ascii="Tahoma" w:hAnsi="Tahoma" w:cs="Tahoma"/>
          <w:sz w:val="21"/>
          <w:szCs w:val="21"/>
        </w:rPr>
        <w:t xml:space="preserve">, </w:t>
      </w:r>
    </w:p>
    <w:p w:rsidR="007B2C6A" w:rsidRPr="00902787" w:rsidRDefault="007B2C6A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902787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902787">
        <w:rPr>
          <w:rFonts w:ascii="Tahoma" w:hAnsi="Tahoma" w:cs="Tahoma"/>
          <w:sz w:val="21"/>
          <w:szCs w:val="21"/>
        </w:rPr>
        <w:t>nad rámec uzavřené smlouvy o dílo</w:t>
      </w:r>
      <w:r w:rsidR="004F66D2" w:rsidRPr="00902787">
        <w:rPr>
          <w:rFonts w:ascii="Tahoma" w:hAnsi="Tahoma" w:cs="Tahoma"/>
          <w:sz w:val="21"/>
          <w:szCs w:val="21"/>
        </w:rPr>
        <w:t>,</w:t>
      </w:r>
    </w:p>
    <w:p w:rsidR="003A31C2" w:rsidRPr="00902787" w:rsidRDefault="003A31C2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zastupovat objednatele při </w:t>
      </w:r>
      <w:proofErr w:type="spellStart"/>
      <w:r w:rsidRPr="00902787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902787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</w:t>
      </w:r>
      <w:r w:rsidR="007219FA">
        <w:rPr>
          <w:rFonts w:ascii="Tahoma" w:hAnsi="Tahoma" w:cs="Tahoma"/>
          <w:sz w:val="21"/>
          <w:szCs w:val="21"/>
        </w:rPr>
        <w:t>kontrolního</w:t>
      </w:r>
      <w:r w:rsidRPr="00902787">
        <w:rPr>
          <w:rFonts w:ascii="Tahoma" w:hAnsi="Tahoma" w:cs="Tahoma"/>
          <w:sz w:val="21"/>
          <w:szCs w:val="21"/>
        </w:rPr>
        <w:t xml:space="preserve"> deníku,</w:t>
      </w:r>
    </w:p>
    <w:p w:rsidR="003A31C2" w:rsidRPr="00902787" w:rsidRDefault="003A31C2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odsouhlasit zhotoviteli věcné a finanční plnění, tj. provádět kontrolu soupisu provedených prací, dodávek a služeb, a zda tento odpovídá předané projektové dokumentaci a zjištěné skutečnosti a shodu stvrdit svým podpisem na zjišťovacím protokolu,</w:t>
      </w:r>
    </w:p>
    <w:p w:rsidR="00AD383C" w:rsidRPr="00902787" w:rsidRDefault="00AD383C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zjištěn</w:t>
      </w:r>
      <w:r w:rsidR="007219FA">
        <w:rPr>
          <w:rFonts w:ascii="Tahoma" w:hAnsi="Tahoma" w:cs="Tahoma"/>
          <w:sz w:val="21"/>
          <w:szCs w:val="21"/>
        </w:rPr>
        <w:t>ým</w:t>
      </w:r>
      <w:r w:rsidRPr="00902787">
        <w:rPr>
          <w:rFonts w:ascii="Tahoma" w:hAnsi="Tahoma" w:cs="Tahoma"/>
          <w:sz w:val="21"/>
          <w:szCs w:val="21"/>
        </w:rPr>
        <w:t xml:space="preserve"> skutečnost</w:t>
      </w:r>
      <w:r w:rsidR="007219FA">
        <w:rPr>
          <w:rFonts w:ascii="Tahoma" w:hAnsi="Tahoma" w:cs="Tahoma"/>
          <w:sz w:val="21"/>
          <w:szCs w:val="21"/>
        </w:rPr>
        <w:t>em</w:t>
      </w:r>
      <w:r w:rsidR="00975D41" w:rsidRPr="00902787">
        <w:rPr>
          <w:rFonts w:ascii="Tahoma" w:hAnsi="Tahoma" w:cs="Tahoma"/>
          <w:sz w:val="21"/>
          <w:szCs w:val="21"/>
        </w:rPr>
        <w:t>,</w:t>
      </w:r>
    </w:p>
    <w:p w:rsidR="007B2C6A" w:rsidRPr="00902787" w:rsidRDefault="007B2C6A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902787">
        <w:rPr>
          <w:rFonts w:ascii="Tahoma" w:hAnsi="Tahoma" w:cs="Tahoma"/>
          <w:sz w:val="21"/>
          <w:szCs w:val="21"/>
        </w:rPr>
        <w:t>,</w:t>
      </w:r>
    </w:p>
    <w:p w:rsidR="00AD383C" w:rsidRPr="00F94DDE" w:rsidRDefault="00F94DDE" w:rsidP="00F94DDE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zastavit práce, </w:t>
      </w:r>
      <w:proofErr w:type="gramStart"/>
      <w:r w:rsidR="00AD383C" w:rsidRPr="00F94DDE">
        <w:rPr>
          <w:rFonts w:ascii="Tahoma" w:hAnsi="Tahoma" w:cs="Tahoma"/>
          <w:sz w:val="21"/>
          <w:szCs w:val="21"/>
        </w:rPr>
        <w:t>není</w:t>
      </w:r>
      <w:proofErr w:type="gramEnd"/>
      <w:r w:rsidR="00AD383C" w:rsidRPr="00F94DDE">
        <w:rPr>
          <w:rFonts w:ascii="Tahoma" w:hAnsi="Tahoma" w:cs="Tahoma"/>
          <w:sz w:val="21"/>
          <w:szCs w:val="21"/>
        </w:rPr>
        <w:t>–</w:t>
      </w:r>
      <w:proofErr w:type="spellStart"/>
      <w:proofErr w:type="gramStart"/>
      <w:r w:rsidR="00AD383C" w:rsidRPr="00F94DDE">
        <w:rPr>
          <w:rFonts w:ascii="Tahoma" w:hAnsi="Tahoma" w:cs="Tahoma"/>
          <w:sz w:val="21"/>
          <w:szCs w:val="21"/>
        </w:rPr>
        <w:t>li</w:t>
      </w:r>
      <w:proofErr w:type="spellEnd"/>
      <w:proofErr w:type="gramEnd"/>
      <w:r w:rsidR="00AD383C" w:rsidRPr="00F94DDE">
        <w:rPr>
          <w:rFonts w:ascii="Tahoma" w:hAnsi="Tahoma" w:cs="Tahoma"/>
          <w:sz w:val="21"/>
          <w:szCs w:val="21"/>
        </w:rPr>
        <w:t xml:space="preserve"> dílo prováděno v</w:t>
      </w:r>
      <w:r w:rsidR="007219FA" w:rsidRPr="00F94DDE">
        <w:rPr>
          <w:rFonts w:ascii="Tahoma" w:hAnsi="Tahoma" w:cs="Tahoma"/>
          <w:sz w:val="21"/>
          <w:szCs w:val="21"/>
        </w:rPr>
        <w:t> </w:t>
      </w:r>
      <w:r w:rsidR="00AD383C" w:rsidRPr="00F94DDE">
        <w:rPr>
          <w:rFonts w:ascii="Tahoma" w:hAnsi="Tahoma" w:cs="Tahoma"/>
          <w:sz w:val="21"/>
          <w:szCs w:val="21"/>
        </w:rPr>
        <w:t>souladu</w:t>
      </w:r>
      <w:r w:rsidR="007219FA" w:rsidRPr="00F94DDE">
        <w:rPr>
          <w:rFonts w:ascii="Tahoma" w:hAnsi="Tahoma" w:cs="Tahoma"/>
          <w:sz w:val="21"/>
          <w:szCs w:val="21"/>
        </w:rPr>
        <w:t xml:space="preserve"> s</w:t>
      </w:r>
      <w:r w:rsidR="00AD383C" w:rsidRPr="00F94DDE">
        <w:rPr>
          <w:rFonts w:ascii="Tahoma" w:hAnsi="Tahoma" w:cs="Tahoma"/>
          <w:sz w:val="21"/>
          <w:szCs w:val="21"/>
        </w:rPr>
        <w:t xml:space="preserve"> technickými předpisy nebo návody výrobců,</w:t>
      </w:r>
    </w:p>
    <w:p w:rsidR="004F66D2" w:rsidRPr="00902787" w:rsidRDefault="004F66D2" w:rsidP="005A1C36">
      <w:pPr>
        <w:pStyle w:val="normlnodsazensodrkou4"/>
        <w:numPr>
          <w:ilvl w:val="0"/>
          <w:numId w:val="17"/>
        </w:numPr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902787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AE2C0D" w:rsidRPr="00902787">
        <w:rPr>
          <w:rFonts w:ascii="Tahoma" w:hAnsi="Tahoma" w:cs="Tahoma"/>
          <w:sz w:val="21"/>
          <w:szCs w:val="21"/>
        </w:rPr>
        <w:t>;</w:t>
      </w:r>
    </w:p>
    <w:p w:rsidR="00F94DDE" w:rsidRDefault="00F94DDE" w:rsidP="00F94DDE">
      <w:pPr>
        <w:keepLines/>
        <w:suppressAutoHyphens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902787" w:rsidRDefault="008E13D7" w:rsidP="002544BD">
      <w:pPr>
        <w:keepLines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t>K</w:t>
      </w:r>
      <w:r w:rsidR="0038445D" w:rsidRPr="00902787">
        <w:rPr>
          <w:rFonts w:ascii="Tahoma" w:hAnsi="Tahoma" w:cs="Tahoma"/>
          <w:b/>
          <w:sz w:val="21"/>
          <w:szCs w:val="21"/>
          <w:lang w:eastAsia="cs-CZ"/>
        </w:rPr>
        <w:t>oordinátor BOZP</w:t>
      </w:r>
    </w:p>
    <w:p w:rsidR="0038445D" w:rsidRPr="00902787" w:rsidRDefault="0038445D" w:rsidP="002544BD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Osoba koordinátora BOZP bude zhotoviteli sdělena nejpozději ke dni předání staveniště.</w:t>
      </w:r>
      <w:r w:rsidR="007D6094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je povinen umožnit výkon koordinátora BOZP a řídit se jeho pokyny. </w:t>
      </w:r>
    </w:p>
    <w:p w:rsidR="00541280" w:rsidRPr="00902787" w:rsidRDefault="00541280" w:rsidP="00541280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902787" w:rsidRDefault="0038445D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průběžné ověřování souladu postupu provádění díla</w:t>
      </w:r>
      <w:r w:rsidR="007E7D05" w:rsidRPr="00902787">
        <w:rPr>
          <w:rFonts w:ascii="Tahoma" w:hAnsi="Tahoma" w:cs="Tahoma"/>
          <w:sz w:val="21"/>
          <w:szCs w:val="21"/>
          <w:lang w:eastAsia="cs-CZ"/>
        </w:rPr>
        <w:t xml:space="preserve"> s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předpisy na ochranu zdraví a bezpečnosti</w:t>
      </w:r>
      <w:r w:rsidR="006476ED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účastníků výstavby,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provádění zápisů do </w:t>
      </w:r>
      <w:r w:rsidR="001021E0">
        <w:rPr>
          <w:rFonts w:ascii="Tahoma" w:hAnsi="Tahoma" w:cs="Tahoma"/>
          <w:sz w:val="21"/>
          <w:szCs w:val="21"/>
          <w:lang w:eastAsia="cs-CZ"/>
        </w:rPr>
        <w:t>kontrolního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deníku,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38445D" w:rsidRPr="00902787" w:rsidRDefault="0038445D" w:rsidP="005A1C3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38445D" w:rsidRPr="00902787" w:rsidRDefault="0038445D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3B62F9" w:rsidRPr="00902787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436156" w:rsidRPr="00902787" w:rsidRDefault="00436156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3B62F9" w:rsidRPr="00902787" w:rsidRDefault="003B62F9" w:rsidP="0038445D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38445D" w:rsidRPr="00902787" w:rsidRDefault="0038445D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Koordinátor BOZP je oprávněn zastavit práce, je-li ohrožena bezpečnost účastníků výstavby do doby odstranění závady.</w:t>
      </w:r>
    </w:p>
    <w:p w:rsidR="0038445D" w:rsidRPr="00902787" w:rsidRDefault="0038445D" w:rsidP="0038445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74002" w:rsidRPr="00902787" w:rsidRDefault="0038445D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</w:t>
      </w:r>
      <w:r w:rsidR="007219FA">
        <w:rPr>
          <w:rFonts w:ascii="Tahoma" w:hAnsi="Tahoma" w:cs="Tahoma"/>
          <w:sz w:val="21"/>
          <w:szCs w:val="21"/>
          <w:lang w:eastAsia="cs-CZ"/>
        </w:rPr>
        <w:t>ou tato porušení zaznamenaná v kontrolním č</w:t>
      </w:r>
      <w:r w:rsidRPr="00902787">
        <w:rPr>
          <w:rFonts w:ascii="Tahoma" w:hAnsi="Tahoma" w:cs="Tahoma"/>
          <w:sz w:val="21"/>
          <w:szCs w:val="21"/>
          <w:lang w:eastAsia="cs-CZ"/>
        </w:rPr>
        <w:t>i bezpečnostním deníku</w:t>
      </w:r>
      <w:r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s výzvou ke</w:t>
      </w:r>
      <w:r w:rsidR="00BF49DC" w:rsidRPr="00902787">
        <w:rPr>
          <w:rFonts w:ascii="Tahoma" w:hAnsi="Tahoma" w:cs="Tahoma"/>
          <w:sz w:val="21"/>
          <w:szCs w:val="21"/>
          <w:lang w:eastAsia="cs-CZ"/>
        </w:rPr>
        <w:t xml:space="preserve"> sjednání nápravy; v případě nes</w:t>
      </w:r>
      <w:r w:rsidRPr="00902787">
        <w:rPr>
          <w:rFonts w:ascii="Tahoma" w:hAnsi="Tahoma" w:cs="Tahoma"/>
          <w:sz w:val="21"/>
          <w:szCs w:val="21"/>
          <w:lang w:eastAsia="cs-CZ"/>
        </w:rPr>
        <w:t>jednání nápravy je zhotovitel povinen zaplatit smluvní pokutu dle této smlouvy.</w:t>
      </w:r>
    </w:p>
    <w:p w:rsidR="00D74002" w:rsidRPr="00902787" w:rsidRDefault="00D74002" w:rsidP="00D74002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902787" w:rsidRDefault="007B2C6A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D65A1A" w:rsidRPr="00902787" w:rsidRDefault="00D65A1A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902787" w:rsidRDefault="007B2C6A" w:rsidP="005A1C36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Monitorování postupu výstavby</w:t>
      </w:r>
    </w:p>
    <w:p w:rsidR="002B5215" w:rsidRPr="00902787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A629E" w:rsidRPr="00902787" w:rsidRDefault="007B2C6A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pořídit</w:t>
      </w:r>
      <w:r w:rsidR="006C661D" w:rsidRPr="00902787">
        <w:rPr>
          <w:rFonts w:ascii="Tahoma" w:hAnsi="Tahoma" w:cs="Tahoma"/>
          <w:sz w:val="21"/>
          <w:szCs w:val="21"/>
          <w:lang w:eastAsia="cs-CZ"/>
        </w:rPr>
        <w:t xml:space="preserve"> barevnou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FA629E" w:rsidRPr="00902787">
        <w:rPr>
          <w:rFonts w:ascii="Tahoma" w:hAnsi="Tahoma" w:cs="Tahoma"/>
          <w:sz w:val="21"/>
          <w:szCs w:val="21"/>
          <w:lang w:eastAsia="cs-CZ"/>
        </w:rPr>
        <w:t>fotodokumentaci nebo videozáznam místa plnění v následujícím rozsahu</w:t>
      </w:r>
      <w:r w:rsidR="00C02F23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C02F23" w:rsidRPr="00902787">
        <w:rPr>
          <w:rFonts w:ascii="Tahoma" w:hAnsi="Tahoma" w:cs="Tahoma"/>
          <w:b/>
          <w:sz w:val="21"/>
          <w:szCs w:val="21"/>
          <w:lang w:eastAsia="cs-CZ"/>
        </w:rPr>
        <w:t>(dále jen fotodokumentace)</w:t>
      </w:r>
      <w:r w:rsidR="00FA629E" w:rsidRPr="00902787">
        <w:rPr>
          <w:rFonts w:ascii="Tahoma" w:hAnsi="Tahoma" w:cs="Tahoma"/>
          <w:b/>
          <w:sz w:val="21"/>
          <w:szCs w:val="21"/>
          <w:lang w:eastAsia="cs-CZ"/>
        </w:rPr>
        <w:t>:</w:t>
      </w:r>
    </w:p>
    <w:p w:rsidR="009F6689" w:rsidRPr="00902787" w:rsidRDefault="00FA629E" w:rsidP="005A1C36">
      <w:pPr>
        <w:pStyle w:val="Odstavecseseznamem"/>
        <w:numPr>
          <w:ilvl w:val="0"/>
          <w:numId w:val="20"/>
        </w:numPr>
        <w:spacing w:after="0" w:line="240" w:lineRule="auto"/>
        <w:ind w:left="1361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Fotodokumentace stavu objektu, včetně staveniště </w:t>
      </w:r>
      <w:r w:rsidR="007B2C6A" w:rsidRPr="00902787">
        <w:rPr>
          <w:rFonts w:ascii="Tahoma" w:hAnsi="Tahoma" w:cs="Tahoma"/>
          <w:sz w:val="21"/>
          <w:szCs w:val="21"/>
          <w:lang w:eastAsia="cs-CZ"/>
        </w:rPr>
        <w:t>před zahájením stavebních prací</w:t>
      </w:r>
      <w:r w:rsidRPr="00902787">
        <w:rPr>
          <w:rFonts w:ascii="Tahoma" w:hAnsi="Tahoma" w:cs="Tahoma"/>
          <w:sz w:val="21"/>
          <w:szCs w:val="21"/>
          <w:lang w:eastAsia="cs-CZ"/>
        </w:rPr>
        <w:t>;</w:t>
      </w:r>
      <w:r w:rsidR="009F6689" w:rsidRPr="00902787">
        <w:rPr>
          <w:rFonts w:ascii="Tahoma" w:hAnsi="Tahoma" w:cs="Tahoma"/>
          <w:sz w:val="21"/>
          <w:szCs w:val="21"/>
        </w:rPr>
        <w:t xml:space="preserve"> </w:t>
      </w:r>
      <w:r w:rsidR="009F6689" w:rsidRPr="00902787">
        <w:rPr>
          <w:rFonts w:ascii="Tahoma" w:hAnsi="Tahoma" w:cs="Tahoma"/>
          <w:sz w:val="21"/>
          <w:szCs w:val="21"/>
          <w:lang w:eastAsia="cs-CZ"/>
        </w:rPr>
        <w:t xml:space="preserve">fotodokumentaci dle tohoto ujednání pořídí zhotovitel v rámci předání staveniště, a předá objednateli do 5 dnů od předání staveniště dle této smlouvy. </w:t>
      </w:r>
    </w:p>
    <w:p w:rsidR="00FA629E" w:rsidRPr="00902787" w:rsidRDefault="00FA629E" w:rsidP="009F668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36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B5215" w:rsidRPr="00902787" w:rsidRDefault="00FA629E" w:rsidP="005A1C36">
      <w:pPr>
        <w:pStyle w:val="Odstavecseseznamem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Fotodokumentace průběhu realizace stavby, </w:t>
      </w:r>
      <w:r w:rsidR="00C02F23" w:rsidRPr="00902787">
        <w:rPr>
          <w:rFonts w:ascii="Tahoma" w:hAnsi="Tahoma" w:cs="Tahoma"/>
          <w:sz w:val="21"/>
          <w:szCs w:val="21"/>
          <w:lang w:eastAsia="cs-CZ"/>
        </w:rPr>
        <w:t>zejména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objektu, </w:t>
      </w:r>
      <w:r w:rsidR="00C02F23" w:rsidRPr="00902787">
        <w:rPr>
          <w:rFonts w:ascii="Tahoma" w:hAnsi="Tahoma" w:cs="Tahoma"/>
          <w:sz w:val="21"/>
          <w:szCs w:val="21"/>
          <w:lang w:eastAsia="cs-CZ"/>
        </w:rPr>
        <w:t>těch stavebních prací, které budou zakryty spolu s příslušným popisem</w:t>
      </w:r>
      <w:r w:rsidR="00256490" w:rsidRPr="00902787">
        <w:rPr>
          <w:rFonts w:ascii="Tahoma" w:hAnsi="Tahoma" w:cs="Tahoma"/>
          <w:sz w:val="21"/>
          <w:szCs w:val="21"/>
          <w:lang w:eastAsia="cs-CZ"/>
        </w:rPr>
        <w:t>;</w:t>
      </w:r>
      <w:r w:rsidR="00C02F23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F6689" w:rsidRPr="00902787">
        <w:rPr>
          <w:rFonts w:ascii="Tahoma" w:hAnsi="Tahoma" w:cs="Tahoma"/>
          <w:sz w:val="21"/>
          <w:szCs w:val="21"/>
          <w:lang w:eastAsia="cs-CZ"/>
        </w:rPr>
        <w:t>tuto dokumentaci pořizuje zhotovitel průběžně</w:t>
      </w:r>
      <w:r w:rsidR="00D65B5A" w:rsidRPr="00902787">
        <w:rPr>
          <w:rFonts w:ascii="Tahoma" w:hAnsi="Tahoma" w:cs="Tahoma"/>
          <w:sz w:val="21"/>
          <w:szCs w:val="21"/>
          <w:lang w:eastAsia="cs-CZ"/>
        </w:rPr>
        <w:t xml:space="preserve"> a předává objednateli na výzvu osob pověřených TD objednatele. </w:t>
      </w:r>
    </w:p>
    <w:p w:rsidR="00D65B5A" w:rsidRPr="00902787" w:rsidRDefault="00D65B5A" w:rsidP="00D65B5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65B5A" w:rsidRPr="00902787" w:rsidRDefault="006C661D" w:rsidP="005A1C36">
      <w:pPr>
        <w:pStyle w:val="Odstavecseseznamem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Fotodokumentaci dokončeného díla, zejména pohledy objektu, vyklizeného staveniště</w:t>
      </w:r>
      <w:r w:rsidR="00D65B5A" w:rsidRPr="00902787">
        <w:rPr>
          <w:rFonts w:ascii="Tahoma" w:hAnsi="Tahoma" w:cs="Tahoma"/>
          <w:sz w:val="21"/>
          <w:szCs w:val="21"/>
          <w:lang w:eastAsia="cs-CZ"/>
        </w:rPr>
        <w:t>; fotodokumentaci dle tohoto ujednání pořizuje zhotovitel v rámci přejímacího řízení díla a předá objednateli nejpozději ke dni ukončení předání díla.</w:t>
      </w:r>
    </w:p>
    <w:p w:rsidR="002B5215" w:rsidRPr="00902787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902787" w:rsidRDefault="00364251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Veškerá fotodokumentace bude pořízena ve vhodném digitálním formátu (např. JPG, MPEG-4) a musí z ní být patrný údaj o datu pořízení.</w:t>
      </w:r>
    </w:p>
    <w:p w:rsidR="002C54DA" w:rsidRPr="00902787" w:rsidRDefault="002C54DA" w:rsidP="003B62F9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Default="007B2C6A" w:rsidP="005A1C36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AA0241" w:rsidRPr="00902787" w:rsidRDefault="00AA0241" w:rsidP="00AA0241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B642D4" w:rsidRPr="00902787" w:rsidRDefault="00776E6A" w:rsidP="00902787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 xml:space="preserve">Zhotovitel je povinen převzít staveniště na základě výzvy objednatele dle článku 3 </w:t>
      </w:r>
      <w:proofErr w:type="gramStart"/>
      <w:r>
        <w:rPr>
          <w:rFonts w:ascii="Tahoma" w:hAnsi="Tahoma" w:cs="Tahoma"/>
          <w:sz w:val="21"/>
          <w:szCs w:val="21"/>
          <w:lang w:eastAsia="cs-CZ"/>
        </w:rPr>
        <w:t>odst.</w:t>
      </w:r>
      <w:r w:rsidR="00C824BA">
        <w:rPr>
          <w:rFonts w:ascii="Tahoma" w:hAnsi="Tahoma" w:cs="Tahoma"/>
          <w:sz w:val="21"/>
          <w:szCs w:val="21"/>
          <w:lang w:eastAsia="cs-CZ"/>
        </w:rPr>
        <w:t>2</w:t>
      </w:r>
      <w:r>
        <w:rPr>
          <w:rFonts w:ascii="Tahoma" w:hAnsi="Tahoma" w:cs="Tahoma"/>
          <w:sz w:val="21"/>
          <w:szCs w:val="21"/>
          <w:lang w:eastAsia="cs-CZ"/>
        </w:rPr>
        <w:t>.</w:t>
      </w:r>
      <w:r w:rsidR="00C824BA">
        <w:rPr>
          <w:rFonts w:ascii="Tahoma" w:hAnsi="Tahoma" w:cs="Tahoma"/>
          <w:sz w:val="21"/>
          <w:szCs w:val="21"/>
          <w:lang w:eastAsia="cs-CZ"/>
        </w:rPr>
        <w:t>3</w:t>
      </w:r>
      <w:proofErr w:type="gramEnd"/>
      <w:r>
        <w:rPr>
          <w:rFonts w:ascii="Tahoma" w:hAnsi="Tahoma" w:cs="Tahoma"/>
          <w:sz w:val="21"/>
          <w:szCs w:val="21"/>
          <w:lang w:eastAsia="cs-CZ"/>
        </w:rPr>
        <w:t xml:space="preserve">. této smlouvy. </w:t>
      </w:r>
      <w:r w:rsidR="007B2C6A" w:rsidRPr="00902787">
        <w:rPr>
          <w:rFonts w:ascii="Tahoma" w:hAnsi="Tahoma" w:cs="Tahoma"/>
          <w:sz w:val="21"/>
          <w:szCs w:val="21"/>
          <w:lang w:eastAsia="cs-CZ"/>
        </w:rPr>
        <w:t xml:space="preserve">O předání a převzetí staveniště vyhotoví objednatel písemný protokol, který obě strany podepíší. </w:t>
      </w:r>
      <w:r w:rsidR="00A76D6B" w:rsidRPr="00902787">
        <w:rPr>
          <w:rFonts w:ascii="Tahoma" w:hAnsi="Tahoma" w:cs="Tahoma"/>
          <w:sz w:val="21"/>
          <w:szCs w:val="21"/>
          <w:lang w:eastAsia="cs-CZ"/>
        </w:rPr>
        <w:t xml:space="preserve">Prodlení zhotovitele s převzetím staveniště delší než </w:t>
      </w:r>
      <w:r w:rsidR="00E629C0" w:rsidRPr="00902787">
        <w:rPr>
          <w:rFonts w:ascii="Tahoma" w:hAnsi="Tahoma" w:cs="Tahoma"/>
          <w:sz w:val="21"/>
          <w:szCs w:val="21"/>
          <w:lang w:eastAsia="cs-CZ"/>
        </w:rPr>
        <w:t>5</w:t>
      </w:r>
      <w:r w:rsidR="00A76D6B" w:rsidRPr="00902787">
        <w:rPr>
          <w:rFonts w:ascii="Tahoma" w:hAnsi="Tahoma" w:cs="Tahoma"/>
          <w:sz w:val="21"/>
          <w:szCs w:val="21"/>
          <w:lang w:eastAsia="cs-CZ"/>
        </w:rPr>
        <w:t xml:space="preserve"> pracovních dnů, je podstatným porušením této smlouvy a zakládá právo objednatele na odstoupení od smlouvy.</w:t>
      </w:r>
    </w:p>
    <w:p w:rsidR="00A8034E" w:rsidRPr="00902787" w:rsidRDefault="00A8034E" w:rsidP="00A8034E">
      <w:pPr>
        <w:pStyle w:val="Odstavecseseznamem"/>
        <w:autoSpaceDE w:val="0"/>
        <w:autoSpaceDN w:val="0"/>
        <w:adjustRightInd w:val="0"/>
        <w:spacing w:after="0" w:line="240" w:lineRule="auto"/>
        <w:ind w:left="136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902787" w:rsidRDefault="007B2C6A" w:rsidP="005A1C36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902787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902787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902787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902787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902787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902787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902787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902787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1021E0">
        <w:rPr>
          <w:rFonts w:ascii="Tahoma" w:hAnsi="Tahoma" w:cs="Tahoma"/>
          <w:sz w:val="21"/>
          <w:szCs w:val="21"/>
          <w:lang w:eastAsia="cs-CZ"/>
        </w:rPr>
        <w:t>kontrolním</w:t>
      </w:r>
      <w:r w:rsidR="00BF6318" w:rsidRPr="00902787">
        <w:rPr>
          <w:rFonts w:ascii="Tahoma" w:hAnsi="Tahoma" w:cs="Tahoma"/>
          <w:sz w:val="21"/>
          <w:szCs w:val="21"/>
          <w:lang w:eastAsia="cs-CZ"/>
        </w:rPr>
        <w:t xml:space="preserve"> deníku; v případě nesjednání nápravy je zhotovitel povinen zaplatit smluvní pokutu dle této smlouvy.</w:t>
      </w:r>
    </w:p>
    <w:p w:rsidR="008C6C52" w:rsidRPr="00902787" w:rsidRDefault="005361B7" w:rsidP="005361B7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ab/>
      </w:r>
    </w:p>
    <w:p w:rsidR="007B2C6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bCs/>
          <w:sz w:val="21"/>
          <w:szCs w:val="21"/>
          <w:lang w:eastAsia="cs-CZ"/>
        </w:rPr>
        <w:lastRenderedPageBreak/>
        <w:t>Vyklizení staveniště</w:t>
      </w:r>
    </w:p>
    <w:p w:rsidR="00AA0241" w:rsidRPr="00902787" w:rsidRDefault="00AA0241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902787" w:rsidRDefault="007B2C6A" w:rsidP="005A1C36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902787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902787" w:rsidRDefault="007B2C6A" w:rsidP="005A1C36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Smluvní strany o vyklizení staveniště vyhotoví zápis do dokumentu Zápis o předání</w:t>
      </w:r>
      <w:r w:rsidR="00234EE0" w:rsidRPr="00902787">
        <w:rPr>
          <w:rFonts w:ascii="Tahoma" w:hAnsi="Tahoma" w:cs="Tahoma"/>
          <w:sz w:val="21"/>
          <w:szCs w:val="21"/>
          <w:lang w:eastAsia="cs-CZ"/>
        </w:rPr>
        <w:t xml:space="preserve"> a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převzetí</w:t>
      </w:r>
      <w:r w:rsidR="00234EE0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776E6A">
        <w:rPr>
          <w:rFonts w:ascii="Tahoma" w:hAnsi="Tahoma" w:cs="Tahoma"/>
          <w:sz w:val="21"/>
          <w:szCs w:val="21"/>
          <w:lang w:eastAsia="cs-CZ"/>
        </w:rPr>
        <w:t>díla</w:t>
      </w:r>
      <w:r w:rsidR="00082D1A" w:rsidRPr="00902787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B374E" w:rsidRPr="00902787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902787" w:rsidRDefault="00E32CC9" w:rsidP="005A1C36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t>Kontrolní</w:t>
      </w:r>
      <w:r w:rsidR="008477B2" w:rsidRPr="00902787">
        <w:rPr>
          <w:rFonts w:ascii="Tahoma" w:hAnsi="Tahoma" w:cs="Tahoma"/>
          <w:b/>
          <w:sz w:val="21"/>
          <w:szCs w:val="21"/>
          <w:lang w:eastAsia="cs-CZ"/>
        </w:rPr>
        <w:t xml:space="preserve"> deník</w:t>
      </w:r>
    </w:p>
    <w:p w:rsidR="008477B2" w:rsidRPr="00902787" w:rsidRDefault="008477B2" w:rsidP="008477B2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E32CC9" w:rsidRDefault="008477B2" w:rsidP="00E32CC9">
      <w:pPr>
        <w:pStyle w:val="Odstavecseseznamem"/>
        <w:numPr>
          <w:ilvl w:val="1"/>
          <w:numId w:val="18"/>
        </w:numPr>
        <w:jc w:val="both"/>
        <w:rPr>
          <w:rFonts w:ascii="Tahoma" w:hAnsi="Tahoma" w:cs="Tahoma"/>
          <w:sz w:val="21"/>
          <w:szCs w:val="21"/>
        </w:rPr>
      </w:pPr>
      <w:r w:rsidRPr="00E32CC9">
        <w:rPr>
          <w:rFonts w:ascii="Tahoma" w:hAnsi="Tahoma" w:cs="Tahoma"/>
          <w:sz w:val="21"/>
          <w:szCs w:val="21"/>
        </w:rPr>
        <w:t xml:space="preserve">Zhotovitel je povinen ode dne převzetí staveniště vést </w:t>
      </w:r>
      <w:r w:rsidR="00E32CC9" w:rsidRPr="00E32CC9">
        <w:rPr>
          <w:rFonts w:ascii="Tahoma" w:hAnsi="Tahoma" w:cs="Tahoma"/>
          <w:sz w:val="21"/>
          <w:szCs w:val="21"/>
        </w:rPr>
        <w:t>kontrolní</w:t>
      </w:r>
      <w:r w:rsidR="00E32CC9">
        <w:rPr>
          <w:rFonts w:ascii="Tahoma" w:hAnsi="Tahoma" w:cs="Tahoma"/>
          <w:sz w:val="21"/>
          <w:szCs w:val="21"/>
        </w:rPr>
        <w:t xml:space="preserve"> deník (dále též deník), do něhož budou zapisovány </w:t>
      </w:r>
      <w:r w:rsidRPr="00E32CC9">
        <w:rPr>
          <w:rFonts w:ascii="Tahoma" w:hAnsi="Tahoma" w:cs="Tahoma"/>
          <w:sz w:val="21"/>
          <w:szCs w:val="21"/>
        </w:rPr>
        <w:t>všechny skutečnosti rozhodné pro plnění smlouvy, zejména údaje o časovém postupu prací a jejich jakosti, důvody odchylek prováděných prací, o provedených zkouškách a další údaje potřebné pro posouzení prací orgány státní správy a objednatelem, a tyto si nechává potvrzovat osobami pověřenými TD objednatele.</w:t>
      </w:r>
    </w:p>
    <w:p w:rsidR="008477B2" w:rsidRPr="00902787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902787" w:rsidRDefault="008477B2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Objednatel a jím pověřené osoby jsou oprávněny deník kontrolovat a k zápisům připojovat své stanovisko.</w:t>
      </w:r>
    </w:p>
    <w:p w:rsidR="008477B2" w:rsidRPr="00902787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Default="008477B2" w:rsidP="001021E0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32CC9">
        <w:rPr>
          <w:rFonts w:ascii="Tahoma" w:hAnsi="Tahoma" w:cs="Tahoma"/>
          <w:sz w:val="21"/>
          <w:szCs w:val="21"/>
        </w:rPr>
        <w:t>Denní záznamy bud</w:t>
      </w:r>
      <w:r w:rsidR="00C824BA">
        <w:rPr>
          <w:rFonts w:ascii="Tahoma" w:hAnsi="Tahoma" w:cs="Tahoma"/>
          <w:sz w:val="21"/>
          <w:szCs w:val="21"/>
        </w:rPr>
        <w:t>ou</w:t>
      </w:r>
      <w:r w:rsidRPr="00E32CC9">
        <w:rPr>
          <w:rFonts w:ascii="Tahoma" w:hAnsi="Tahoma" w:cs="Tahoma"/>
          <w:sz w:val="21"/>
          <w:szCs w:val="21"/>
        </w:rPr>
        <w:t xml:space="preserve"> zapisovat a podepisovat </w:t>
      </w:r>
      <w:r w:rsidR="00E32CC9" w:rsidRPr="00E32CC9">
        <w:rPr>
          <w:rFonts w:ascii="Tahoma" w:hAnsi="Tahoma" w:cs="Tahoma"/>
          <w:sz w:val="21"/>
          <w:szCs w:val="21"/>
        </w:rPr>
        <w:t>odpovědné osoby</w:t>
      </w:r>
      <w:r w:rsidRPr="00E32CC9">
        <w:rPr>
          <w:rFonts w:ascii="Tahoma" w:hAnsi="Tahoma" w:cs="Tahoma"/>
          <w:sz w:val="21"/>
          <w:szCs w:val="21"/>
        </w:rPr>
        <w:t xml:space="preserve"> (</w:t>
      </w:r>
      <w:r w:rsidR="00E32CC9" w:rsidRPr="00E32CC9">
        <w:rPr>
          <w:rFonts w:ascii="Tahoma" w:hAnsi="Tahoma" w:cs="Tahoma"/>
          <w:sz w:val="21"/>
          <w:szCs w:val="21"/>
        </w:rPr>
        <w:t>zástupci</w:t>
      </w:r>
      <w:r w:rsidRPr="00E32CC9">
        <w:rPr>
          <w:rFonts w:ascii="Tahoma" w:hAnsi="Tahoma" w:cs="Tahoma"/>
          <w:sz w:val="21"/>
          <w:szCs w:val="21"/>
        </w:rPr>
        <w:t xml:space="preserve">) v den, kdy práce byly provedeny nebo kdy nastaly okolnosti, které vyvolaly nutnost zápisu. </w:t>
      </w:r>
    </w:p>
    <w:p w:rsidR="00E32CC9" w:rsidRPr="00E32CC9" w:rsidRDefault="00E32CC9" w:rsidP="00E32CC9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902787" w:rsidRDefault="008477B2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Do deníku je oprávněn provádět záznamy kromě státního stavebního dohledu také technický dozor objednatele, případně Koordinátor BOZP.</w:t>
      </w:r>
    </w:p>
    <w:p w:rsidR="008477B2" w:rsidRPr="00902787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902787" w:rsidRDefault="008477B2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Zápisem v deníku nelze obsah této smlouvy měnit; zápisy slouží jako případný podklad pro jednání o změně smlouvy.</w:t>
      </w:r>
    </w:p>
    <w:p w:rsidR="008477B2" w:rsidRPr="00902787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902787" w:rsidRDefault="008477B2" w:rsidP="005A1C36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902787">
        <w:rPr>
          <w:rFonts w:ascii="Tahoma" w:hAnsi="Tahoma" w:cs="Tahoma"/>
          <w:sz w:val="21"/>
          <w:szCs w:val="21"/>
        </w:rPr>
        <w:t xml:space="preserve"> při předání díla</w:t>
      </w:r>
      <w:r w:rsidRPr="00902787">
        <w:rPr>
          <w:rFonts w:ascii="Tahoma" w:hAnsi="Tahoma" w:cs="Tahoma"/>
          <w:sz w:val="21"/>
          <w:szCs w:val="21"/>
        </w:rPr>
        <w:t>.</w:t>
      </w:r>
    </w:p>
    <w:p w:rsidR="003E3ECF" w:rsidRPr="00902787" w:rsidRDefault="003E3ECF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</w:p>
    <w:p w:rsidR="00AB37E2" w:rsidRPr="00902787" w:rsidRDefault="009A62C6" w:rsidP="005A1C36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902787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902787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902787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902787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902787" w:rsidRDefault="009C6E61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902787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902787" w:rsidRDefault="009C6E61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</w:t>
      </w:r>
      <w:r w:rsidR="00345CFC" w:rsidRPr="00902787">
        <w:rPr>
          <w:rFonts w:ascii="Tahoma" w:hAnsi="Tahoma" w:cs="Tahoma"/>
          <w:sz w:val="21"/>
          <w:szCs w:val="21"/>
          <w:lang w:eastAsia="cs-CZ"/>
        </w:rPr>
        <w:t>S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písemnou formou –</w:t>
      </w:r>
      <w:r w:rsidR="00DB021F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emailem ke kontrole a prověření prací, které v dalším postupu budou zakryty nebo se stanou nepřístupnými. Výzva včetně způsobu jejího</w:t>
      </w:r>
      <w:r w:rsidR="001021E0">
        <w:rPr>
          <w:rFonts w:ascii="Tahoma" w:hAnsi="Tahoma" w:cs="Tahoma"/>
          <w:sz w:val="21"/>
          <w:szCs w:val="21"/>
          <w:lang w:eastAsia="cs-CZ"/>
        </w:rPr>
        <w:t xml:space="preserve"> provedení bude zaznamenána do kontrolního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deníku.</w:t>
      </w:r>
      <w:r w:rsidR="00DB021F" w:rsidRPr="00902787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A43FDC" w:rsidRPr="00902787" w:rsidRDefault="00A43FDC" w:rsidP="00A43FDC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902787" w:rsidRDefault="009C6E61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 w:rsidR="00345CFC" w:rsidRPr="00902787">
        <w:rPr>
          <w:rFonts w:ascii="Tahoma" w:hAnsi="Tahoma" w:cs="Tahoma"/>
          <w:sz w:val="21"/>
          <w:szCs w:val="21"/>
          <w:lang w:eastAsia="cs-CZ"/>
        </w:rPr>
        <w:t>S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o konání předepsaných kontrol a zkoušek dle předcházející věty.</w:t>
      </w:r>
    </w:p>
    <w:p w:rsidR="009C6E61" w:rsidRPr="00902787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902787" w:rsidRDefault="009C6E61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Pokud zhotovitel provede zakrytí díla bez předepsaných kontrol a zkoušek, provede práce spojené s následnými zkouškami nebo kontrolami a uvedením díla do souladu s požadovanými parametry na </w:t>
      </w:r>
      <w:r w:rsidRPr="00902787">
        <w:rPr>
          <w:rFonts w:ascii="Tahoma" w:hAnsi="Tahoma" w:cs="Tahoma"/>
          <w:sz w:val="21"/>
          <w:szCs w:val="21"/>
          <w:lang w:eastAsia="cs-CZ"/>
        </w:rPr>
        <w:lastRenderedPageBreak/>
        <w:t>vlastní náklady. O provedených zkouškách musí být vyhotoven protokol, který zhotovitel předloží TD</w:t>
      </w:r>
      <w:r w:rsidR="00345CFC" w:rsidRPr="00902787">
        <w:rPr>
          <w:rFonts w:ascii="Tahoma" w:hAnsi="Tahoma" w:cs="Tahoma"/>
          <w:sz w:val="21"/>
          <w:szCs w:val="21"/>
          <w:lang w:eastAsia="cs-CZ"/>
        </w:rPr>
        <w:t>S</w:t>
      </w:r>
      <w:r w:rsidRPr="00902787">
        <w:rPr>
          <w:rFonts w:ascii="Tahoma" w:hAnsi="Tahoma" w:cs="Tahoma"/>
          <w:sz w:val="21"/>
          <w:szCs w:val="21"/>
          <w:lang w:eastAsia="cs-CZ"/>
        </w:rPr>
        <w:t>.</w:t>
      </w:r>
    </w:p>
    <w:p w:rsidR="009C6E61" w:rsidRPr="00902787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Default="0037081C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Pokud se TD</w:t>
      </w:r>
      <w:r w:rsidR="00345CFC" w:rsidRPr="00902787">
        <w:rPr>
          <w:rFonts w:ascii="Tahoma" w:hAnsi="Tahoma" w:cs="Tahoma"/>
          <w:sz w:val="21"/>
          <w:szCs w:val="21"/>
          <w:lang w:eastAsia="cs-CZ"/>
        </w:rPr>
        <w:t>S</w:t>
      </w:r>
      <w:r w:rsidR="009C6E61" w:rsidRPr="00902787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</w:t>
      </w:r>
      <w:r w:rsidR="00345CFC" w:rsidRPr="00902787">
        <w:rPr>
          <w:rFonts w:ascii="Tahoma" w:hAnsi="Tahoma" w:cs="Tahoma"/>
          <w:sz w:val="21"/>
          <w:szCs w:val="21"/>
          <w:lang w:eastAsia="cs-CZ"/>
        </w:rPr>
        <w:t>S</w:t>
      </w:r>
      <w:r w:rsidR="009C6E61" w:rsidRPr="00902787">
        <w:rPr>
          <w:rFonts w:ascii="Tahoma" w:hAnsi="Tahoma" w:cs="Tahoma"/>
          <w:sz w:val="21"/>
          <w:szCs w:val="21"/>
          <w:lang w:eastAsia="cs-CZ"/>
        </w:rPr>
        <w:t xml:space="preserve"> 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E32CC9" w:rsidRPr="00E32CC9" w:rsidRDefault="00E32CC9" w:rsidP="00E32CC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902787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902787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902787" w:rsidRDefault="00DB021F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Pro účely kontroly průběhu provádění díla organizuje objednatel kontrolní dny v termínech nezbytných pro řádné provádění kontroly, nejméně </w:t>
      </w:r>
      <w:r w:rsidR="00BB08A2" w:rsidRPr="00902787">
        <w:rPr>
          <w:rFonts w:ascii="Tahoma" w:hAnsi="Tahoma" w:cs="Tahoma"/>
          <w:sz w:val="21"/>
          <w:szCs w:val="21"/>
          <w:lang w:eastAsia="cs-CZ"/>
        </w:rPr>
        <w:t>1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x </w:t>
      </w:r>
      <w:r w:rsidR="00BB08A2" w:rsidRPr="00902787">
        <w:rPr>
          <w:rFonts w:ascii="Tahoma" w:hAnsi="Tahoma" w:cs="Tahoma"/>
          <w:sz w:val="21"/>
          <w:szCs w:val="21"/>
          <w:lang w:eastAsia="cs-CZ"/>
        </w:rPr>
        <w:t>týdn</w:t>
      </w:r>
      <w:r w:rsidRPr="00902787">
        <w:rPr>
          <w:rFonts w:ascii="Tahoma" w:hAnsi="Tahoma" w:cs="Tahoma"/>
          <w:sz w:val="21"/>
          <w:szCs w:val="21"/>
          <w:lang w:eastAsia="cs-CZ"/>
        </w:rPr>
        <w:t>ě, pokud se zástupci ve věcech technických nedohodnou jinak.</w:t>
      </w:r>
    </w:p>
    <w:p w:rsidR="00DB021F" w:rsidRPr="00902787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902787" w:rsidRDefault="00DB021F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Zhotovitel má právo přizvat na kontrolní den své subdodavatele. Zhotovitel je povinen zajistit, že kontrolních dnů se bude účastnit osoba pověřená odborným vedením realizace </w:t>
      </w:r>
      <w:r w:rsidR="00E32CC9">
        <w:rPr>
          <w:rFonts w:ascii="Tahoma" w:hAnsi="Tahoma" w:cs="Tahoma"/>
          <w:sz w:val="21"/>
          <w:szCs w:val="21"/>
          <w:lang w:eastAsia="cs-CZ"/>
        </w:rPr>
        <w:t>díla</w:t>
      </w:r>
      <w:r w:rsidRPr="00902787">
        <w:rPr>
          <w:rFonts w:ascii="Tahoma" w:hAnsi="Tahoma" w:cs="Tahoma"/>
          <w:sz w:val="21"/>
          <w:szCs w:val="21"/>
          <w:lang w:eastAsia="cs-CZ"/>
        </w:rPr>
        <w:t>;</w:t>
      </w:r>
    </w:p>
    <w:p w:rsidR="00DB021F" w:rsidRPr="00902787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902787" w:rsidRDefault="00DB021F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</w:t>
      </w:r>
      <w:r w:rsidR="00345CFC" w:rsidRPr="00902787">
        <w:rPr>
          <w:rFonts w:ascii="Tahoma" w:hAnsi="Tahoma" w:cs="Tahoma"/>
          <w:sz w:val="21"/>
          <w:szCs w:val="21"/>
          <w:lang w:eastAsia="cs-CZ"/>
        </w:rPr>
        <w:t>S</w:t>
      </w:r>
      <w:r w:rsidRPr="00902787">
        <w:rPr>
          <w:rFonts w:ascii="Tahoma" w:hAnsi="Tahoma" w:cs="Tahoma"/>
          <w:sz w:val="21"/>
          <w:szCs w:val="21"/>
          <w:lang w:eastAsia="cs-CZ"/>
        </w:rPr>
        <w:t>. Obsahem kontrolního dne je zejména zpráva zhotovitele o postupu prací, kontrola časového a finančního plnění provádění prací, připomínky a podněty osob vykonávajících funkci TDS</w:t>
      </w:r>
      <w:r w:rsidR="001D7987" w:rsidRPr="00902787">
        <w:rPr>
          <w:rFonts w:ascii="Tahoma" w:hAnsi="Tahoma" w:cs="Tahoma"/>
          <w:sz w:val="21"/>
          <w:szCs w:val="21"/>
          <w:lang w:eastAsia="cs-CZ"/>
        </w:rPr>
        <w:t>, BOZP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a stanovení případných nápravných opatření a úkolů.</w:t>
      </w:r>
    </w:p>
    <w:p w:rsidR="00EE3B59" w:rsidRPr="00902787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902787" w:rsidRDefault="00DB021F" w:rsidP="005A1C3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7B2C6A" w:rsidRPr="00902787" w:rsidRDefault="00860A4A" w:rsidP="00860A4A">
      <w:pPr>
        <w:tabs>
          <w:tab w:val="left" w:pos="4155"/>
        </w:tabs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ab/>
      </w:r>
    </w:p>
    <w:p w:rsidR="00860A4A" w:rsidRPr="00902787" w:rsidRDefault="00860A4A" w:rsidP="00860A4A">
      <w:pPr>
        <w:tabs>
          <w:tab w:val="left" w:pos="4155"/>
        </w:tabs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902787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902787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902787" w:rsidRDefault="00FC3F60" w:rsidP="005A1C36">
      <w:pPr>
        <w:keepLines/>
        <w:numPr>
          <w:ilvl w:val="1"/>
          <w:numId w:val="10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Cena za díl</w:t>
      </w:r>
      <w:r w:rsidR="005C0D5E" w:rsidRPr="00902787">
        <w:rPr>
          <w:rFonts w:ascii="Tahoma" w:hAnsi="Tahoma" w:cs="Tahoma"/>
          <w:sz w:val="21"/>
          <w:szCs w:val="21"/>
          <w:lang w:eastAsia="cs-CZ"/>
        </w:rPr>
        <w:t>o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dle této smlouvy se sjednává celkem ve výši:</w:t>
      </w:r>
    </w:p>
    <w:p w:rsidR="00A33ABD" w:rsidRDefault="00A33ABD" w:rsidP="00A33ABD">
      <w:pPr>
        <w:keepLines/>
        <w:suppressAutoHyphens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902787" w:rsidRPr="00902787" w:rsidRDefault="00902787" w:rsidP="00A33ABD">
      <w:pPr>
        <w:keepLines/>
        <w:suppressAutoHyphens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43"/>
        <w:gridCol w:w="1977"/>
        <w:gridCol w:w="1837"/>
        <w:gridCol w:w="1837"/>
      </w:tblGrid>
      <w:tr w:rsidR="00B1113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A33ABD" w:rsidRPr="00085F16" w:rsidRDefault="00085F16" w:rsidP="0065390C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 w:rsidRPr="00085F16">
              <w:rPr>
                <w:rFonts w:ascii="Tahoma" w:hAnsi="Tahoma" w:cs="Tahoma"/>
                <w:b/>
                <w:sz w:val="21"/>
                <w:szCs w:val="21"/>
                <w:lang w:eastAsia="cs-CZ"/>
              </w:rPr>
              <w:t>Dílčí části díla</w:t>
            </w:r>
            <w:r>
              <w:rPr>
                <w:rFonts w:ascii="Tahoma" w:hAnsi="Tahoma" w:cs="Tahoma"/>
                <w:b/>
                <w:sz w:val="21"/>
                <w:szCs w:val="21"/>
                <w:lang w:eastAsia="cs-CZ"/>
              </w:rPr>
              <w:t xml:space="preserve"> pro účely </w:t>
            </w:r>
            <w:r w:rsidR="0065390C">
              <w:rPr>
                <w:rFonts w:ascii="Tahoma" w:hAnsi="Tahoma" w:cs="Tahoma"/>
                <w:b/>
                <w:sz w:val="21"/>
                <w:szCs w:val="21"/>
                <w:lang w:eastAsia="cs-CZ"/>
              </w:rPr>
              <w:t>ocenění díla</w:t>
            </w:r>
          </w:p>
        </w:tc>
        <w:tc>
          <w:tcPr>
            <w:tcW w:w="969" w:type="pct"/>
            <w:vAlign w:val="center"/>
          </w:tcPr>
          <w:p w:rsidR="00A33ABD" w:rsidRPr="00B11136" w:rsidRDefault="00A33ABD" w:rsidP="00A33ABD">
            <w:pPr>
              <w:keepNext/>
              <w:keepLines/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A33ABD" w:rsidRPr="00B11136" w:rsidRDefault="00A33ABD" w:rsidP="00A33ABD">
            <w:pPr>
              <w:keepNext/>
              <w:keepLines/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11136">
              <w:rPr>
                <w:rFonts w:ascii="Tahoma" w:hAnsi="Tahoma" w:cs="Tahoma"/>
                <w:b/>
                <w:sz w:val="21"/>
                <w:szCs w:val="21"/>
              </w:rPr>
              <w:t>Cena bez DPH</w:t>
            </w:r>
            <w:r w:rsidR="0036415B" w:rsidRPr="00B11136">
              <w:rPr>
                <w:rFonts w:ascii="Tahoma" w:hAnsi="Tahoma" w:cs="Tahoma"/>
                <w:b/>
                <w:sz w:val="21"/>
                <w:szCs w:val="21"/>
              </w:rPr>
              <w:t xml:space="preserve"> v CZK</w:t>
            </w:r>
          </w:p>
          <w:p w:rsidR="00A33ABD" w:rsidRPr="00B11136" w:rsidRDefault="00A33ABD" w:rsidP="00A33ABD">
            <w:pPr>
              <w:keepNext/>
              <w:keepLines/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A33ABD" w:rsidRPr="00B11136" w:rsidRDefault="00A33ABD" w:rsidP="00A33ABD">
            <w:pPr>
              <w:keepNext/>
              <w:keepLines/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11136">
              <w:rPr>
                <w:rFonts w:ascii="Tahoma" w:hAnsi="Tahoma" w:cs="Tahoma"/>
                <w:b/>
                <w:sz w:val="21"/>
                <w:szCs w:val="21"/>
              </w:rPr>
              <w:t>DPH</w:t>
            </w:r>
            <w:r w:rsidR="0036415B" w:rsidRPr="00B11136">
              <w:rPr>
                <w:rFonts w:ascii="Tahoma" w:hAnsi="Tahoma" w:cs="Tahoma"/>
                <w:b/>
                <w:sz w:val="21"/>
                <w:szCs w:val="21"/>
              </w:rPr>
              <w:t xml:space="preserve"> v CZK</w:t>
            </w:r>
          </w:p>
        </w:tc>
        <w:tc>
          <w:tcPr>
            <w:tcW w:w="901" w:type="pct"/>
            <w:vAlign w:val="center"/>
          </w:tcPr>
          <w:p w:rsidR="00A33ABD" w:rsidRPr="00B11136" w:rsidRDefault="00A33ABD" w:rsidP="00A33ABD">
            <w:pPr>
              <w:keepNext/>
              <w:keepLines/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11136">
              <w:rPr>
                <w:rFonts w:ascii="Tahoma" w:hAnsi="Tahoma" w:cs="Tahoma"/>
                <w:b/>
                <w:sz w:val="21"/>
                <w:szCs w:val="21"/>
              </w:rPr>
              <w:t>Cena včetně DPH</w:t>
            </w:r>
            <w:r w:rsidR="0036415B" w:rsidRPr="00B11136">
              <w:rPr>
                <w:rFonts w:ascii="Tahoma" w:hAnsi="Tahoma" w:cs="Tahoma"/>
                <w:b/>
                <w:sz w:val="21"/>
                <w:szCs w:val="21"/>
              </w:rPr>
              <w:t xml:space="preserve"> v CZK</w:t>
            </w:r>
          </w:p>
        </w:tc>
      </w:tr>
      <w:tr w:rsidR="00085F1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5219B8" w:rsidRPr="00B11136" w:rsidRDefault="005C2E61" w:rsidP="005C2E61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Část I - Návrh</w:t>
            </w:r>
            <w:r w:rsidR="005219B8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novéh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o Hříbku včetně otočné plošiny -</w:t>
            </w:r>
            <w:r w:rsidR="005219B8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vypracování návrhu a 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v</w:t>
            </w:r>
            <w:r w:rsidR="005219B8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izualizace</w:t>
            </w:r>
            <w:r w:rsidR="00A02CF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a</w:t>
            </w:r>
            <w:r w:rsidR="005219B8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výrobně technické 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d</w:t>
            </w:r>
            <w:r w:rsidR="005219B8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okumentace</w:t>
            </w:r>
          </w:p>
        </w:tc>
        <w:tc>
          <w:tcPr>
            <w:tcW w:w="969" w:type="pct"/>
            <w:vAlign w:val="center"/>
          </w:tcPr>
          <w:p w:rsidR="005219B8" w:rsidRPr="00902787" w:rsidRDefault="005219B8" w:rsidP="005219B8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5219B8" w:rsidRPr="00902787" w:rsidRDefault="005219B8" w:rsidP="005219B8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5219B8" w:rsidRPr="00902787" w:rsidRDefault="005219B8" w:rsidP="005219B8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085F1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5219B8" w:rsidRPr="00B11136" w:rsidRDefault="005C2E61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Část II - </w:t>
            </w:r>
            <w:r w:rsidR="005219B8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Výroba nového Hříbku </w:t>
            </w:r>
            <w:r w:rsidR="0041198B">
              <w:rPr>
                <w:rFonts w:ascii="Tahoma" w:hAnsi="Tahoma" w:cs="Tahoma"/>
                <w:b/>
                <w:bCs/>
                <w:sz w:val="21"/>
                <w:szCs w:val="21"/>
              </w:rPr>
              <w:t>včetně certifikace výrobku</w:t>
            </w:r>
          </w:p>
        </w:tc>
        <w:tc>
          <w:tcPr>
            <w:tcW w:w="969" w:type="pct"/>
            <w:vAlign w:val="center"/>
          </w:tcPr>
          <w:p w:rsidR="005219B8" w:rsidRPr="00902787" w:rsidRDefault="005219B8" w:rsidP="005219B8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5219B8" w:rsidRPr="00902787" w:rsidRDefault="005219B8" w:rsidP="005219B8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5219B8" w:rsidRPr="00902787" w:rsidRDefault="005219B8" w:rsidP="005219B8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B1113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B11136" w:rsidRDefault="005C2E61" w:rsidP="00262FEC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Část III - 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U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skladnění Hříbku před instalací za 1 </w:t>
            </w:r>
            <w:r w:rsidR="00262FEC">
              <w:rPr>
                <w:rFonts w:ascii="Tahoma" w:hAnsi="Tahoma" w:cs="Tahoma"/>
                <w:b/>
                <w:bCs/>
                <w:sz w:val="21"/>
                <w:szCs w:val="21"/>
              </w:rPr>
              <w:t>den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skladování</w:t>
            </w:r>
          </w:p>
        </w:tc>
        <w:tc>
          <w:tcPr>
            <w:tcW w:w="969" w:type="pct"/>
            <w:vAlign w:val="center"/>
          </w:tcPr>
          <w:p w:rsidR="00B11136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</w:pPr>
            <w:r w:rsidRPr="00B11136"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  <w:t>Nesčítat v rámci sloupce</w:t>
            </w:r>
          </w:p>
          <w:p w:rsidR="00B11136" w:rsidRPr="00B11136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1" w:type="pct"/>
          </w:tcPr>
          <w:p w:rsidR="00B11136" w:rsidRPr="00B11136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</w:pPr>
            <w:r w:rsidRPr="000E6DD0"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  <w:t>Nesčítat v rámci sloupce</w:t>
            </w:r>
          </w:p>
        </w:tc>
        <w:tc>
          <w:tcPr>
            <w:tcW w:w="901" w:type="pct"/>
          </w:tcPr>
          <w:p w:rsidR="00B11136" w:rsidRPr="00B11136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</w:pPr>
            <w:r w:rsidRPr="000E6DD0">
              <w:rPr>
                <w:rFonts w:ascii="Tahoma" w:eastAsiaTheme="minorEastAsia" w:hAnsi="Tahoma" w:cs="Tahoma"/>
                <w:b/>
                <w:bCs/>
                <w:i/>
                <w:sz w:val="18"/>
                <w:szCs w:val="18"/>
              </w:rPr>
              <w:t>Nesčítat v rámci sloupce</w:t>
            </w:r>
          </w:p>
        </w:tc>
      </w:tr>
      <w:tr w:rsidR="00B1113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B11136" w:rsidRDefault="005C2E61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 xml:space="preserve">ČÁST III - 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U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skladnění Hříbku před instalací za 6 měsíců </w:t>
            </w:r>
            <w:r w:rsidR="00262FE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(180 dnů) 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skladování</w:t>
            </w:r>
          </w:p>
        </w:tc>
        <w:tc>
          <w:tcPr>
            <w:tcW w:w="969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085F1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B11136" w:rsidRDefault="005C2E61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Část IV - 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Demontáž stávajícího kolotoče vč. odvozu</w:t>
            </w:r>
          </w:p>
        </w:tc>
        <w:tc>
          <w:tcPr>
            <w:tcW w:w="969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B1113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B11136" w:rsidRDefault="005C2E61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Část V - 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Stavební úpravy stávající podzemní části kolotoče včetně ukotvení otočného mechanismu</w:t>
            </w:r>
          </w:p>
        </w:tc>
        <w:tc>
          <w:tcPr>
            <w:tcW w:w="969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085F1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B11136" w:rsidRDefault="005C2E61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Část VI - 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Dodávk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a a samotná instalace kolotoče 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Hříbek</w:t>
            </w:r>
          </w:p>
        </w:tc>
        <w:tc>
          <w:tcPr>
            <w:tcW w:w="969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3A02D9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3A02D9" w:rsidRDefault="003A02D9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Část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VII – Revize kolotoče Hříbek</w:t>
            </w:r>
            <w:bookmarkStart w:id="0" w:name="_GoBack"/>
            <w:bookmarkEnd w:id="0"/>
          </w:p>
        </w:tc>
        <w:tc>
          <w:tcPr>
            <w:tcW w:w="969" w:type="pct"/>
            <w:vAlign w:val="center"/>
          </w:tcPr>
          <w:p w:rsidR="003A02D9" w:rsidRPr="00902787" w:rsidRDefault="003A02D9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3A02D9" w:rsidRPr="00902787" w:rsidRDefault="003A02D9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3A02D9" w:rsidRPr="00902787" w:rsidRDefault="003A02D9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085F1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B11136" w:rsidRDefault="005C2E61" w:rsidP="00B11136">
            <w:pPr>
              <w:keepLines/>
              <w:suppressAutoHyphens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Část VII</w:t>
            </w:r>
            <w:r w:rsidR="003A02D9">
              <w:rPr>
                <w:rFonts w:ascii="Tahoma" w:hAnsi="Tahoma" w:cs="Tahoma"/>
                <w:b/>
                <w:bCs/>
                <w:sz w:val="21"/>
                <w:szCs w:val="21"/>
              </w:rPr>
              <w:t>I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- 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>Vý</w:t>
            </w:r>
            <w:r w:rsidR="00B11136">
              <w:rPr>
                <w:rFonts w:ascii="Tahoma" w:hAnsi="Tahoma" w:cs="Tahoma"/>
                <w:b/>
                <w:bCs/>
                <w:sz w:val="21"/>
                <w:szCs w:val="21"/>
              </w:rPr>
              <w:t>škové napojení dopadové plochy Hříbku</w:t>
            </w:r>
            <w:r w:rsidR="00B11136" w:rsidRPr="00B1113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s okolním nově projektovaným hřištěm a certifikace výrobku</w:t>
            </w:r>
          </w:p>
        </w:tc>
        <w:tc>
          <w:tcPr>
            <w:tcW w:w="969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</w:tr>
      <w:tr w:rsidR="00085F16" w:rsidRPr="00902787" w:rsidTr="001023C4">
        <w:trPr>
          <w:trHeight w:val="1110"/>
        </w:trPr>
        <w:tc>
          <w:tcPr>
            <w:tcW w:w="2228" w:type="pct"/>
            <w:vAlign w:val="center"/>
          </w:tcPr>
          <w:p w:rsidR="00B11136" w:rsidRPr="00902787" w:rsidRDefault="00B11136" w:rsidP="00B11136">
            <w:pPr>
              <w:keepLines/>
              <w:tabs>
                <w:tab w:val="left" w:pos="4320"/>
              </w:tabs>
              <w:spacing w:after="0" w:line="240" w:lineRule="auto"/>
              <w:rPr>
                <w:rFonts w:ascii="Tahoma" w:hAnsi="Tahoma" w:cs="Tahoma"/>
                <w:b/>
                <w:caps/>
                <w:sz w:val="21"/>
                <w:szCs w:val="21"/>
              </w:rPr>
            </w:pPr>
          </w:p>
          <w:p w:rsidR="00B11136" w:rsidRPr="00902787" w:rsidRDefault="00B11136" w:rsidP="00B11136">
            <w:pPr>
              <w:keepLines/>
              <w:tabs>
                <w:tab w:val="left" w:pos="4320"/>
              </w:tabs>
              <w:spacing w:after="0" w:line="240" w:lineRule="auto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902787">
              <w:rPr>
                <w:rFonts w:ascii="Tahoma" w:hAnsi="Tahoma" w:cs="Tahoma"/>
                <w:b/>
                <w:caps/>
                <w:sz w:val="21"/>
                <w:szCs w:val="21"/>
              </w:rPr>
              <w:t>celkem</w:t>
            </w:r>
          </w:p>
          <w:p w:rsidR="00B11136" w:rsidRPr="00902787" w:rsidRDefault="00B11136" w:rsidP="00B11136">
            <w:pPr>
              <w:keepLines/>
              <w:tabs>
                <w:tab w:val="left" w:pos="4320"/>
              </w:tabs>
              <w:spacing w:after="0" w:line="240" w:lineRule="auto"/>
              <w:rPr>
                <w:rFonts w:ascii="Tahoma" w:hAnsi="Tahoma" w:cs="Tahoma"/>
                <w:b/>
                <w:caps/>
                <w:sz w:val="21"/>
                <w:szCs w:val="21"/>
              </w:rPr>
            </w:pPr>
          </w:p>
        </w:tc>
        <w:tc>
          <w:tcPr>
            <w:tcW w:w="969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B11136" w:rsidRPr="00902787" w:rsidRDefault="00B11136" w:rsidP="00B11136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</w:tr>
    </w:tbl>
    <w:p w:rsidR="00123A3E" w:rsidRDefault="00123A3E" w:rsidP="00123A3E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902787" w:rsidRDefault="00FC3F60" w:rsidP="005A1C36">
      <w:pPr>
        <w:keepLines/>
        <w:numPr>
          <w:ilvl w:val="1"/>
          <w:numId w:val="1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902787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zřízení, provoz, demontáž a vykl</w:t>
      </w:r>
      <w:r w:rsidR="001851FD" w:rsidRPr="00902787">
        <w:rPr>
          <w:rFonts w:ascii="Tahoma" w:hAnsi="Tahoma" w:cs="Tahoma"/>
          <w:sz w:val="21"/>
          <w:szCs w:val="21"/>
          <w:lang w:eastAsia="cs-CZ"/>
        </w:rPr>
        <w:t>i</w:t>
      </w:r>
      <w:r w:rsidR="00042AF2" w:rsidRPr="00902787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902787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902787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95562F" w:rsidRPr="00902787">
        <w:rPr>
          <w:rFonts w:ascii="Tahoma" w:hAnsi="Tahoma" w:cs="Tahoma"/>
          <w:snapToGrid w:val="0"/>
          <w:sz w:val="21"/>
          <w:szCs w:val="21"/>
          <w:lang w:eastAsia="cs-CZ"/>
        </w:rPr>
        <w:t xml:space="preserve">opatřených zhotovitelem k provedení díla, pomocných </w:t>
      </w:r>
      <w:r w:rsidR="0095562F" w:rsidRPr="00902787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902787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F23410" w:rsidRPr="00902787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902787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902787">
        <w:rPr>
          <w:rFonts w:ascii="Tahoma" w:hAnsi="Tahoma" w:cs="Tahoma"/>
          <w:snapToGrid w:val="0"/>
          <w:sz w:val="21"/>
          <w:szCs w:val="21"/>
          <w:lang w:eastAsia="cs-CZ"/>
        </w:rPr>
        <w:t xml:space="preserve">nákladů na úschovu (skladování) a opatrování rozestavěného díla, nákladů dalších činností a výkonů </w:t>
      </w:r>
      <w:r w:rsidR="007E365D" w:rsidRPr="00902787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902787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902787" w:rsidRDefault="006C379F" w:rsidP="005A1C36">
      <w:pPr>
        <w:keepLines/>
        <w:numPr>
          <w:ilvl w:val="1"/>
          <w:numId w:val="1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902787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902787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902787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902787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902787" w:rsidRDefault="00FC3F60" w:rsidP="005D27C2">
      <w:pPr>
        <w:pStyle w:val="Odstavecseseznamem"/>
        <w:keepLines/>
        <w:numPr>
          <w:ilvl w:val="1"/>
          <w:numId w:val="49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> </w:t>
      </w:r>
      <w:r w:rsidRPr="00902787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902787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CA6F45" w:rsidRPr="00902787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902787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proofErr w:type="spellStart"/>
      <w:r w:rsidRPr="00902787">
        <w:rPr>
          <w:rFonts w:ascii="Tahoma" w:hAnsi="Tahoma" w:cs="Tahoma"/>
          <w:sz w:val="21"/>
          <w:szCs w:val="21"/>
          <w:lang w:eastAsia="cs-CZ"/>
        </w:rPr>
        <w:t>méněprací</w:t>
      </w:r>
      <w:proofErr w:type="spellEnd"/>
      <w:r w:rsidR="009873ED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proofErr w:type="spellStart"/>
      <w:r w:rsidRPr="00902787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Pr="00902787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902787">
        <w:rPr>
          <w:rFonts w:ascii="Tahoma" w:hAnsi="Tahoma" w:cs="Tahoma"/>
          <w:sz w:val="21"/>
          <w:szCs w:val="21"/>
          <w:lang w:eastAsia="cs-CZ"/>
        </w:rPr>
        <w:t>součást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902787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902787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902787" w:rsidRDefault="006C379F" w:rsidP="005D27C2">
      <w:pPr>
        <w:pStyle w:val="Odstavecseseznamem"/>
        <w:keepLines/>
        <w:numPr>
          <w:ilvl w:val="1"/>
          <w:numId w:val="49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902787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;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902787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902787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902787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902787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902787">
        <w:rPr>
          <w:rFonts w:ascii="Tahoma" w:hAnsi="Tahoma" w:cs="Tahoma"/>
          <w:sz w:val="21"/>
          <w:szCs w:val="21"/>
          <w:lang w:eastAsia="cs-CZ"/>
        </w:rPr>
        <w:t>oceňovány</w:t>
      </w:r>
      <w:r w:rsidRPr="00902787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902787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FC3F60" w:rsidRPr="00902787" w:rsidRDefault="00FC3F60" w:rsidP="005A1C36">
      <w:pPr>
        <w:pStyle w:val="Odstavecseseznamem"/>
        <w:keepLines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B11136">
        <w:rPr>
          <w:rFonts w:ascii="Tahoma" w:hAnsi="Tahoma" w:cs="Tahoma"/>
          <w:sz w:val="21"/>
          <w:szCs w:val="21"/>
          <w:lang w:eastAsia="cs-CZ"/>
        </w:rPr>
        <w:t xml:space="preserve"> v cenové soustavě ÚRS</w:t>
      </w:r>
      <w:r w:rsidR="00633E7C" w:rsidRPr="00902787">
        <w:rPr>
          <w:rFonts w:ascii="Tahoma" w:hAnsi="Tahoma" w:cs="Tahoma"/>
          <w:sz w:val="21"/>
          <w:szCs w:val="21"/>
          <w:lang w:eastAsia="cs-CZ"/>
        </w:rPr>
        <w:t xml:space="preserve">, a to maximálně </w:t>
      </w:r>
      <w:r w:rsidR="00ED4F7E" w:rsidRPr="00902787">
        <w:rPr>
          <w:rFonts w:ascii="Tahoma" w:hAnsi="Tahoma" w:cs="Tahoma"/>
          <w:sz w:val="21"/>
          <w:szCs w:val="21"/>
          <w:lang w:eastAsia="cs-CZ"/>
        </w:rPr>
        <w:t>ve výši 80</w:t>
      </w:r>
      <w:r w:rsidRPr="00902787">
        <w:rPr>
          <w:rFonts w:ascii="Tahoma" w:hAnsi="Tahoma" w:cs="Tahoma"/>
          <w:sz w:val="21"/>
          <w:szCs w:val="21"/>
          <w:lang w:eastAsia="cs-CZ"/>
        </w:rPr>
        <w:t>%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C7A54" w:rsidRPr="00902787">
        <w:rPr>
          <w:rFonts w:ascii="Tahoma" w:hAnsi="Tahoma" w:cs="Tahoma"/>
          <w:sz w:val="21"/>
          <w:szCs w:val="21"/>
          <w:lang w:eastAsia="cs-CZ"/>
        </w:rPr>
        <w:t>jednotkový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ch cen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 xml:space="preserve">éto </w:t>
      </w:r>
      <w:r w:rsidRPr="00902787">
        <w:rPr>
          <w:rFonts w:ascii="Tahoma" w:hAnsi="Tahoma" w:cs="Tahoma"/>
          <w:sz w:val="21"/>
          <w:szCs w:val="21"/>
          <w:lang w:eastAsia="cs-CZ"/>
        </w:rPr>
        <w:t>cenov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>é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soustav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 xml:space="preserve">y </w:t>
      </w:r>
      <w:r w:rsidR="00377E1C" w:rsidRPr="00902787">
        <w:rPr>
          <w:rFonts w:ascii="Tahoma" w:hAnsi="Tahoma" w:cs="Tahoma"/>
          <w:sz w:val="21"/>
          <w:szCs w:val="21"/>
          <w:lang w:eastAsia="cs-CZ"/>
        </w:rPr>
        <w:t>platné</w:t>
      </w:r>
      <w:r w:rsidR="00282D1C" w:rsidRPr="00902787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6E6368" w:rsidRPr="00902787">
        <w:rPr>
          <w:rFonts w:ascii="Tahoma" w:hAnsi="Tahoma" w:cs="Tahoma"/>
          <w:sz w:val="21"/>
          <w:szCs w:val="21"/>
          <w:lang w:eastAsia="cs-CZ"/>
        </w:rPr>
        <w:t xml:space="preserve">době </w:t>
      </w:r>
      <w:r w:rsidR="00B11136">
        <w:rPr>
          <w:rFonts w:ascii="Tahoma" w:hAnsi="Tahoma" w:cs="Tahoma"/>
          <w:sz w:val="21"/>
          <w:szCs w:val="21"/>
          <w:lang w:eastAsia="cs-CZ"/>
        </w:rPr>
        <w:t>změny</w:t>
      </w:r>
      <w:r w:rsidRPr="00902787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Default="00FC3F60" w:rsidP="005A1C36">
      <w:pPr>
        <w:pStyle w:val="Odstavecseseznamem"/>
        <w:keepLines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lastRenderedPageBreak/>
        <w:t>v případech, kdy položky víceprací nelze ocenit dle písm. a) tohoto odstavce a článku smlouvy, doloží zhotovitel individuální kalkulaci ceny.</w:t>
      </w:r>
    </w:p>
    <w:p w:rsidR="003210DB" w:rsidRPr="00902787" w:rsidRDefault="003210DB" w:rsidP="003210DB">
      <w:pPr>
        <w:pStyle w:val="Odstavecseseznamem"/>
        <w:keepLines/>
        <w:suppressAutoHyphens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902787" w:rsidRDefault="00FC3F60" w:rsidP="005D27C2">
      <w:pPr>
        <w:pStyle w:val="Odstavecseseznamem"/>
        <w:keepLines/>
        <w:numPr>
          <w:ilvl w:val="1"/>
          <w:numId w:val="49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902787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902787" w:rsidRDefault="00FC3F60" w:rsidP="005A1C36">
      <w:pPr>
        <w:pStyle w:val="Odstavecseseznamem"/>
        <w:keepLines/>
        <w:numPr>
          <w:ilvl w:val="1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proofErr w:type="spellStart"/>
      <w:r w:rsidRPr="00902787">
        <w:rPr>
          <w:rFonts w:ascii="Tahoma" w:hAnsi="Tahoma" w:cs="Tahoma"/>
          <w:sz w:val="21"/>
          <w:szCs w:val="21"/>
          <w:lang w:eastAsia="cs-CZ"/>
        </w:rPr>
        <w:t>méněprací</w:t>
      </w:r>
      <w:proofErr w:type="spellEnd"/>
      <w:r w:rsidRPr="00902787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902787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FC3F60" w:rsidRPr="00902787" w:rsidRDefault="00FC3F60" w:rsidP="00FC3F60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5D4E01" w:rsidRPr="00902787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02787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902787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902787" w:rsidRDefault="00F00863" w:rsidP="003E3ECF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Objedn</w:t>
      </w:r>
      <w:r w:rsidR="007615FD" w:rsidRPr="00902787">
        <w:rPr>
          <w:rFonts w:ascii="Tahoma" w:hAnsi="Tahoma" w:cs="Tahoma"/>
          <w:sz w:val="21"/>
          <w:szCs w:val="21"/>
        </w:rPr>
        <w:t>atel neposkytuje zálohy</w:t>
      </w:r>
      <w:r w:rsidR="002E1083" w:rsidRPr="00902787">
        <w:rPr>
          <w:rFonts w:ascii="Tahoma" w:hAnsi="Tahoma" w:cs="Tahoma"/>
          <w:sz w:val="21"/>
          <w:szCs w:val="21"/>
        </w:rPr>
        <w:t>.</w:t>
      </w:r>
    </w:p>
    <w:p w:rsidR="001E16DF" w:rsidRPr="00902787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902787" w:rsidRDefault="00085F16" w:rsidP="003E3ECF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Objednatel s</w:t>
      </w:r>
      <w:r w:rsidR="009F337D" w:rsidRPr="00902787">
        <w:rPr>
          <w:rFonts w:ascii="Tahoma" w:hAnsi="Tahoma" w:cs="Tahoma"/>
          <w:sz w:val="21"/>
          <w:szCs w:val="21"/>
        </w:rPr>
        <w:t xml:space="preserve">e při realizaci díla dle této smlouvy </w:t>
      </w:r>
      <w:r>
        <w:rPr>
          <w:rFonts w:ascii="Tahoma" w:hAnsi="Tahoma" w:cs="Tahoma"/>
          <w:sz w:val="21"/>
          <w:szCs w:val="21"/>
        </w:rPr>
        <w:t>nepovažuje za osob</w:t>
      </w:r>
      <w:r w:rsidR="009F337D" w:rsidRPr="00902787">
        <w:rPr>
          <w:rFonts w:ascii="Tahoma" w:hAnsi="Tahoma" w:cs="Tahoma"/>
          <w:sz w:val="21"/>
          <w:szCs w:val="21"/>
        </w:rPr>
        <w:t xml:space="preserve">u povinnou k dani a u plnění </w:t>
      </w:r>
      <w:r w:rsidR="00307530" w:rsidRPr="00902787">
        <w:rPr>
          <w:rFonts w:ascii="Tahoma" w:hAnsi="Tahoma" w:cs="Tahoma"/>
          <w:sz w:val="21"/>
          <w:szCs w:val="21"/>
        </w:rPr>
        <w:t>ne</w:t>
      </w:r>
      <w:r w:rsidR="009F337D" w:rsidRPr="00902787">
        <w:rPr>
          <w:rFonts w:ascii="Tahoma" w:hAnsi="Tahoma" w:cs="Tahoma"/>
          <w:sz w:val="21"/>
          <w:szCs w:val="21"/>
        </w:rPr>
        <w:t>bude uplatněn režim přenesené daňové povinnosti dle § 92e zákona</w:t>
      </w:r>
      <w:r w:rsidR="00497EB2" w:rsidRPr="00902787">
        <w:rPr>
          <w:rFonts w:ascii="Tahoma" w:hAnsi="Tahoma" w:cs="Tahoma"/>
          <w:sz w:val="21"/>
          <w:szCs w:val="21"/>
        </w:rPr>
        <w:t xml:space="preserve"> č. 235/2004 Sb.,</w:t>
      </w:r>
      <w:r w:rsidR="009F337D" w:rsidRPr="00902787">
        <w:rPr>
          <w:rFonts w:ascii="Tahoma" w:hAnsi="Tahoma" w:cs="Tahoma"/>
          <w:sz w:val="21"/>
          <w:szCs w:val="21"/>
        </w:rPr>
        <w:t xml:space="preserve"> o </w:t>
      </w:r>
      <w:r>
        <w:rPr>
          <w:rFonts w:ascii="Tahoma" w:hAnsi="Tahoma" w:cs="Tahoma"/>
          <w:sz w:val="21"/>
          <w:szCs w:val="21"/>
        </w:rPr>
        <w:t>dani z přidané hodnoty,</w:t>
      </w:r>
      <w:r w:rsidR="009F337D" w:rsidRPr="00902787">
        <w:rPr>
          <w:rFonts w:ascii="Tahoma" w:hAnsi="Tahoma" w:cs="Tahoma"/>
          <w:sz w:val="21"/>
          <w:szCs w:val="21"/>
        </w:rPr>
        <w:t xml:space="preserve"> v platném znění.</w:t>
      </w:r>
    </w:p>
    <w:p w:rsidR="001F1558" w:rsidRPr="00902787" w:rsidRDefault="001F1558" w:rsidP="001F1558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265771" w:rsidRDefault="004334F3" w:rsidP="0096279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A02CFA">
        <w:rPr>
          <w:rFonts w:ascii="Tahoma" w:hAnsi="Tahoma" w:cs="Tahoma"/>
          <w:sz w:val="21"/>
          <w:szCs w:val="21"/>
        </w:rPr>
        <w:t>V souladu s ustanovením zákona o DPH sjednávají smluvní strany</w:t>
      </w:r>
      <w:r w:rsidR="00F94DDE">
        <w:rPr>
          <w:rFonts w:ascii="Tahoma" w:hAnsi="Tahoma" w:cs="Tahoma"/>
          <w:sz w:val="21"/>
          <w:szCs w:val="21"/>
        </w:rPr>
        <w:t>, že části díla oceněné dle sjednaných</w:t>
      </w:r>
      <w:r w:rsidR="00A02CFA" w:rsidRPr="00A02CFA">
        <w:rPr>
          <w:rFonts w:ascii="Tahoma" w:hAnsi="Tahoma" w:cs="Tahoma"/>
          <w:sz w:val="21"/>
          <w:szCs w:val="21"/>
        </w:rPr>
        <w:t xml:space="preserve"> </w:t>
      </w:r>
      <w:r w:rsidR="00F94DDE">
        <w:rPr>
          <w:rFonts w:ascii="Tahoma" w:hAnsi="Tahoma" w:cs="Tahoma"/>
          <w:sz w:val="21"/>
          <w:szCs w:val="21"/>
        </w:rPr>
        <w:t>cen</w:t>
      </w:r>
      <w:r w:rsidR="00265771">
        <w:rPr>
          <w:rFonts w:ascii="Tahoma" w:hAnsi="Tahoma" w:cs="Tahoma"/>
          <w:sz w:val="21"/>
          <w:szCs w:val="21"/>
        </w:rPr>
        <w:t xml:space="preserve"> </w:t>
      </w:r>
      <w:r w:rsidR="00A02CFA" w:rsidRPr="00A02CFA">
        <w:rPr>
          <w:rFonts w:ascii="Tahoma" w:hAnsi="Tahoma" w:cs="Tahoma"/>
          <w:sz w:val="21"/>
          <w:szCs w:val="21"/>
        </w:rPr>
        <w:t>dle článku 5 této smlouvy</w:t>
      </w:r>
      <w:r w:rsidR="00F94DDE">
        <w:rPr>
          <w:rFonts w:ascii="Tahoma" w:hAnsi="Tahoma" w:cs="Tahoma"/>
          <w:sz w:val="21"/>
          <w:szCs w:val="21"/>
        </w:rPr>
        <w:t xml:space="preserve"> budou jako dílčí plněn</w:t>
      </w:r>
      <w:r w:rsidR="00E86DE7">
        <w:rPr>
          <w:rFonts w:ascii="Tahoma" w:hAnsi="Tahoma" w:cs="Tahoma"/>
          <w:sz w:val="21"/>
          <w:szCs w:val="21"/>
        </w:rPr>
        <w:t>í vyúčtovány samostatnými třemi daň</w:t>
      </w:r>
      <w:r w:rsidR="00F94DDE">
        <w:rPr>
          <w:rFonts w:ascii="Tahoma" w:hAnsi="Tahoma" w:cs="Tahoma"/>
          <w:sz w:val="21"/>
          <w:szCs w:val="21"/>
        </w:rPr>
        <w:t xml:space="preserve">ovými doklady (fakturami) </w:t>
      </w:r>
      <w:r w:rsidR="00265771">
        <w:rPr>
          <w:rFonts w:ascii="Tahoma" w:hAnsi="Tahoma" w:cs="Tahoma"/>
          <w:sz w:val="21"/>
          <w:szCs w:val="21"/>
        </w:rPr>
        <w:t>následovně:</w:t>
      </w:r>
    </w:p>
    <w:p w:rsidR="00265771" w:rsidRDefault="00F94DDE" w:rsidP="00F94DDE">
      <w:pPr>
        <w:pStyle w:val="Odstavecseseznamem"/>
        <w:numPr>
          <w:ilvl w:val="1"/>
          <w:numId w:val="17"/>
        </w:numPr>
        <w:rPr>
          <w:rFonts w:ascii="Tahoma" w:hAnsi="Tahoma" w:cs="Tahoma"/>
          <w:sz w:val="21"/>
          <w:szCs w:val="21"/>
        </w:rPr>
      </w:pPr>
      <w:r w:rsidRPr="00F94DDE">
        <w:rPr>
          <w:rFonts w:ascii="Tahoma" w:hAnsi="Tahoma" w:cs="Tahoma"/>
          <w:sz w:val="21"/>
          <w:szCs w:val="21"/>
        </w:rPr>
        <w:t xml:space="preserve">Část I </w:t>
      </w:r>
      <w:r w:rsidR="00E86DE7">
        <w:rPr>
          <w:rFonts w:ascii="Tahoma" w:hAnsi="Tahoma" w:cs="Tahoma"/>
          <w:sz w:val="21"/>
          <w:szCs w:val="21"/>
        </w:rPr>
        <w:t xml:space="preserve">a II </w:t>
      </w:r>
      <w:r w:rsidRPr="00F94DDE">
        <w:rPr>
          <w:rFonts w:ascii="Tahoma" w:hAnsi="Tahoma" w:cs="Tahoma"/>
          <w:sz w:val="21"/>
          <w:szCs w:val="21"/>
        </w:rPr>
        <w:t>- Návrh nového Hříbku včetně otočné plošiny - vypracování návrhu a vizualizace a výrobně technické dokumentace</w:t>
      </w:r>
      <w:r w:rsidR="00E86DE7">
        <w:rPr>
          <w:rFonts w:ascii="Tahoma" w:hAnsi="Tahoma" w:cs="Tahoma"/>
          <w:sz w:val="21"/>
          <w:szCs w:val="21"/>
        </w:rPr>
        <w:t>/výroba nového Hříbku,</w:t>
      </w:r>
    </w:p>
    <w:p w:rsidR="00E86DE7" w:rsidRDefault="00E86DE7" w:rsidP="00F94DDE">
      <w:pPr>
        <w:pStyle w:val="Odstavecseseznamem"/>
        <w:numPr>
          <w:ilvl w:val="1"/>
          <w:numId w:val="17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Část III skladování Hříbku,</w:t>
      </w:r>
    </w:p>
    <w:p w:rsidR="00E86DE7" w:rsidRPr="00E86DE7" w:rsidRDefault="00E86DE7" w:rsidP="00E86DE7">
      <w:pPr>
        <w:pStyle w:val="Odstavecseseznamem"/>
        <w:numPr>
          <w:ilvl w:val="1"/>
          <w:numId w:val="17"/>
        </w:numPr>
        <w:jc w:val="both"/>
        <w:rPr>
          <w:rFonts w:ascii="Tahoma" w:hAnsi="Tahoma" w:cs="Tahoma"/>
          <w:sz w:val="21"/>
          <w:szCs w:val="21"/>
        </w:rPr>
      </w:pPr>
      <w:r w:rsidRPr="00E86DE7">
        <w:rPr>
          <w:rFonts w:ascii="Tahoma" w:hAnsi="Tahoma" w:cs="Tahoma"/>
          <w:sz w:val="21"/>
          <w:szCs w:val="21"/>
        </w:rPr>
        <w:t>Část IV, V, VI a VII - Demontáž stávajícího kolotoče vč. odvozu/stavební úpravy stávající podzemní části kolotoče včetně ukotvení otočného mechanismu/Dodávka a samotná instalace kolotoče Hříbek/ Výškové napojení dopadové plochy Hříbku s okolním nově projektovaným hřištěm a certifikace výrobku</w:t>
      </w:r>
      <w:r>
        <w:rPr>
          <w:rFonts w:ascii="Tahoma" w:hAnsi="Tahoma" w:cs="Tahoma"/>
          <w:sz w:val="21"/>
          <w:szCs w:val="21"/>
        </w:rPr>
        <w:t>.</w:t>
      </w:r>
    </w:p>
    <w:p w:rsidR="0096279C" w:rsidRPr="0096279C" w:rsidRDefault="00B255E5" w:rsidP="00265771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A02CFA">
        <w:rPr>
          <w:rFonts w:ascii="Tahoma" w:hAnsi="Tahoma" w:cs="Tahoma"/>
          <w:sz w:val="21"/>
          <w:szCs w:val="21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Pr="00A02CFA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Pr="00A02CFA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A02CFA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A02CFA">
        <w:rPr>
          <w:rFonts w:ascii="Tahoma" w:hAnsi="Tahoma" w:cs="Tahoma"/>
          <w:sz w:val="21"/>
          <w:szCs w:val="21"/>
        </w:rPr>
        <w:t>nejdříve po odsouhlas</w:t>
      </w:r>
      <w:r w:rsidR="00640009" w:rsidRPr="00A02CFA">
        <w:rPr>
          <w:rFonts w:ascii="Tahoma" w:hAnsi="Tahoma" w:cs="Tahoma"/>
          <w:sz w:val="21"/>
          <w:szCs w:val="21"/>
        </w:rPr>
        <w:t xml:space="preserve">ení </w:t>
      </w:r>
      <w:r w:rsidR="00A02CFA">
        <w:rPr>
          <w:rFonts w:ascii="Tahoma" w:hAnsi="Tahoma" w:cs="Tahoma"/>
          <w:sz w:val="21"/>
          <w:szCs w:val="21"/>
        </w:rPr>
        <w:t>předávacího protokolu, který bude obsahovat dokončenost té které části díla.</w:t>
      </w:r>
      <w:r w:rsidR="00131CEA">
        <w:rPr>
          <w:rFonts w:ascii="Tahoma" w:hAnsi="Tahoma" w:cs="Tahoma"/>
          <w:sz w:val="21"/>
          <w:szCs w:val="21"/>
        </w:rPr>
        <w:t xml:space="preserve"> </w:t>
      </w:r>
      <w:r w:rsidR="0044226A" w:rsidRPr="00131CEA">
        <w:rPr>
          <w:rFonts w:ascii="Tahoma" w:hAnsi="Tahoma" w:cs="Tahoma"/>
          <w:snapToGrid w:val="0"/>
          <w:sz w:val="21"/>
          <w:szCs w:val="21"/>
        </w:rPr>
        <w:t xml:space="preserve">Den převzetí dílčí části díla, uvedený na </w:t>
      </w:r>
      <w:r w:rsidR="00131CEA">
        <w:rPr>
          <w:rFonts w:ascii="Tahoma" w:hAnsi="Tahoma" w:cs="Tahoma"/>
          <w:snapToGrid w:val="0"/>
          <w:sz w:val="21"/>
          <w:szCs w:val="21"/>
        </w:rPr>
        <w:t>předávacím</w:t>
      </w:r>
      <w:r w:rsidR="0044226A" w:rsidRPr="00131CEA">
        <w:rPr>
          <w:rFonts w:ascii="Tahoma" w:hAnsi="Tahoma" w:cs="Tahoma"/>
          <w:snapToGrid w:val="0"/>
          <w:sz w:val="21"/>
          <w:szCs w:val="21"/>
        </w:rPr>
        <w:t xml:space="preserve"> protokolu, je dnem uskutečnění zdanitelného plnění a bude uveden na daňovém dokladu – faktuře.</w:t>
      </w:r>
    </w:p>
    <w:p w:rsidR="0096279C" w:rsidRPr="0096279C" w:rsidRDefault="0096279C" w:rsidP="0096279C">
      <w:pPr>
        <w:pStyle w:val="Odstavecseseznamem"/>
        <w:rPr>
          <w:rFonts w:ascii="Tahoma" w:hAnsi="Tahoma" w:cs="Tahoma"/>
          <w:sz w:val="21"/>
          <w:szCs w:val="21"/>
        </w:rPr>
      </w:pPr>
    </w:p>
    <w:p w:rsidR="0096279C" w:rsidRDefault="001B10C7" w:rsidP="0096279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Faktury za </w:t>
      </w:r>
      <w:r w:rsidR="0096279C" w:rsidRPr="0096279C">
        <w:rPr>
          <w:rFonts w:ascii="Tahoma" w:hAnsi="Tahoma" w:cs="Tahoma"/>
          <w:sz w:val="21"/>
          <w:szCs w:val="21"/>
        </w:rPr>
        <w:t>samostatná</w:t>
      </w:r>
      <w:r>
        <w:rPr>
          <w:rFonts w:ascii="Tahoma" w:hAnsi="Tahoma" w:cs="Tahoma"/>
          <w:sz w:val="21"/>
          <w:szCs w:val="21"/>
        </w:rPr>
        <w:t xml:space="preserve"> sjednaná dílčí zdanitelná plnění</w:t>
      </w:r>
      <w:r w:rsidR="0096279C" w:rsidRPr="0096279C">
        <w:rPr>
          <w:rFonts w:ascii="Tahoma" w:hAnsi="Tahoma" w:cs="Tahoma"/>
          <w:sz w:val="21"/>
          <w:szCs w:val="21"/>
        </w:rPr>
        <w:t xml:space="preserve"> </w:t>
      </w:r>
      <w:r w:rsidR="00E86DE7">
        <w:rPr>
          <w:rFonts w:ascii="Tahoma" w:hAnsi="Tahoma" w:cs="Tahoma"/>
          <w:sz w:val="21"/>
          <w:szCs w:val="21"/>
        </w:rPr>
        <w:t xml:space="preserve">dle odst. 3 </w:t>
      </w:r>
      <w:r w:rsidR="00B75E86">
        <w:rPr>
          <w:rFonts w:ascii="Tahoma" w:hAnsi="Tahoma" w:cs="Tahoma"/>
          <w:sz w:val="21"/>
          <w:szCs w:val="21"/>
        </w:rPr>
        <w:t xml:space="preserve">písm. a) a c) </w:t>
      </w:r>
      <w:r w:rsidR="00E86DE7">
        <w:rPr>
          <w:rFonts w:ascii="Tahoma" w:hAnsi="Tahoma" w:cs="Tahoma"/>
          <w:sz w:val="21"/>
          <w:szCs w:val="21"/>
        </w:rPr>
        <w:t xml:space="preserve">tohoto článku smlouvy </w:t>
      </w:r>
      <w:r>
        <w:rPr>
          <w:rFonts w:ascii="Tahoma" w:hAnsi="Tahoma" w:cs="Tahoma"/>
          <w:sz w:val="21"/>
          <w:szCs w:val="21"/>
        </w:rPr>
        <w:t>zhotovitel</w:t>
      </w:r>
      <w:r w:rsidR="00262FEC">
        <w:rPr>
          <w:rFonts w:ascii="Tahoma" w:hAnsi="Tahoma" w:cs="Tahoma"/>
          <w:sz w:val="21"/>
          <w:szCs w:val="21"/>
        </w:rPr>
        <w:t xml:space="preserve"> vysta</w:t>
      </w:r>
      <w:r w:rsidR="0096279C" w:rsidRPr="0096279C">
        <w:rPr>
          <w:rFonts w:ascii="Tahoma" w:hAnsi="Tahoma" w:cs="Tahoma"/>
          <w:sz w:val="21"/>
          <w:szCs w:val="21"/>
        </w:rPr>
        <w:t>v</w:t>
      </w:r>
      <w:r>
        <w:rPr>
          <w:rFonts w:ascii="Tahoma" w:hAnsi="Tahoma" w:cs="Tahoma"/>
          <w:sz w:val="21"/>
          <w:szCs w:val="21"/>
        </w:rPr>
        <w:t>í</w:t>
      </w:r>
      <w:r w:rsidR="0096279C" w:rsidRPr="0096279C">
        <w:rPr>
          <w:rFonts w:ascii="Tahoma" w:hAnsi="Tahoma" w:cs="Tahoma"/>
          <w:sz w:val="21"/>
          <w:szCs w:val="21"/>
        </w:rPr>
        <w:t xml:space="preserve"> do celkové výše ceny díla dle čl. V odst. 1 této smlouvy. Objednatelem </w:t>
      </w:r>
      <w:r>
        <w:rPr>
          <w:rFonts w:ascii="Tahoma" w:hAnsi="Tahoma" w:cs="Tahoma"/>
          <w:sz w:val="21"/>
          <w:szCs w:val="21"/>
        </w:rPr>
        <w:t>uhradí cenu dle</w:t>
      </w:r>
      <w:r w:rsidR="0096279C" w:rsidRPr="0096279C">
        <w:rPr>
          <w:rFonts w:ascii="Tahoma" w:hAnsi="Tahoma" w:cs="Tahoma"/>
          <w:sz w:val="21"/>
          <w:szCs w:val="21"/>
        </w:rPr>
        <w:t xml:space="preserve"> faktur</w:t>
      </w:r>
      <w:r w:rsidR="00E86DE7">
        <w:rPr>
          <w:rFonts w:ascii="Tahoma" w:hAnsi="Tahoma" w:cs="Tahoma"/>
          <w:sz w:val="21"/>
          <w:szCs w:val="21"/>
        </w:rPr>
        <w:t xml:space="preserve"> podle odst. 3 písm. a) a c)</w:t>
      </w:r>
      <w:r w:rsidR="0096279C" w:rsidRPr="0096279C">
        <w:rPr>
          <w:rFonts w:ascii="Tahoma" w:hAnsi="Tahoma" w:cs="Tahoma"/>
          <w:sz w:val="21"/>
          <w:szCs w:val="21"/>
        </w:rPr>
        <w:t xml:space="preserve"> do celkové výše 90 % ze smluvní ceny díla včetně DP</w:t>
      </w:r>
      <w:r>
        <w:rPr>
          <w:rFonts w:ascii="Tahoma" w:hAnsi="Tahoma" w:cs="Tahoma"/>
          <w:sz w:val="21"/>
          <w:szCs w:val="21"/>
        </w:rPr>
        <w:t xml:space="preserve">H a na zbývající část ceny díla, </w:t>
      </w:r>
      <w:proofErr w:type="gramStart"/>
      <w:r>
        <w:rPr>
          <w:rFonts w:ascii="Tahoma" w:hAnsi="Tahoma" w:cs="Tahoma"/>
          <w:sz w:val="21"/>
          <w:szCs w:val="21"/>
        </w:rPr>
        <w:t>tzn.</w:t>
      </w:r>
      <w:proofErr w:type="gramEnd"/>
      <w:r w:rsidR="0096279C" w:rsidRPr="0096279C">
        <w:rPr>
          <w:rFonts w:ascii="Tahoma" w:hAnsi="Tahoma" w:cs="Tahoma"/>
          <w:sz w:val="21"/>
          <w:szCs w:val="21"/>
        </w:rPr>
        <w:t xml:space="preserve"> nad 90 % smluvní ceny díla </w:t>
      </w:r>
      <w:r>
        <w:rPr>
          <w:rFonts w:ascii="Tahoma" w:hAnsi="Tahoma" w:cs="Tahoma"/>
          <w:sz w:val="21"/>
          <w:szCs w:val="21"/>
        </w:rPr>
        <w:t xml:space="preserve">si objednatel </w:t>
      </w:r>
      <w:proofErr w:type="gramStart"/>
      <w:r>
        <w:rPr>
          <w:rFonts w:ascii="Tahoma" w:hAnsi="Tahoma" w:cs="Tahoma"/>
          <w:sz w:val="21"/>
          <w:szCs w:val="21"/>
        </w:rPr>
        <w:t>vyhrazuje</w:t>
      </w:r>
      <w:proofErr w:type="gramEnd"/>
      <w:r>
        <w:rPr>
          <w:rFonts w:ascii="Tahoma" w:hAnsi="Tahoma" w:cs="Tahoma"/>
          <w:sz w:val="21"/>
          <w:szCs w:val="21"/>
        </w:rPr>
        <w:t xml:space="preserve"> uplatnit </w:t>
      </w:r>
      <w:r w:rsidR="0096279C" w:rsidRPr="0096279C">
        <w:rPr>
          <w:rFonts w:ascii="Tahoma" w:hAnsi="Tahoma" w:cs="Tahoma"/>
          <w:sz w:val="21"/>
          <w:szCs w:val="21"/>
        </w:rPr>
        <w:t>pozastávky za řádné dokončení díla. Zhotovitel je povinen uvést na</w:t>
      </w:r>
      <w:r w:rsidR="005C2E61">
        <w:rPr>
          <w:rFonts w:ascii="Tahoma" w:hAnsi="Tahoma" w:cs="Tahoma"/>
          <w:sz w:val="21"/>
          <w:szCs w:val="21"/>
        </w:rPr>
        <w:t xml:space="preserve"> daňových dokladech</w:t>
      </w:r>
      <w:r w:rsidR="0096279C" w:rsidRPr="0096279C">
        <w:rPr>
          <w:rFonts w:ascii="Tahoma" w:hAnsi="Tahoma" w:cs="Tahoma"/>
          <w:sz w:val="21"/>
          <w:szCs w:val="21"/>
        </w:rPr>
        <w:t xml:space="preserve"> výši pozastávky. </w:t>
      </w:r>
    </w:p>
    <w:p w:rsidR="005C2E61" w:rsidRPr="005C2E61" w:rsidRDefault="005C2E61" w:rsidP="005C2E61">
      <w:pPr>
        <w:pStyle w:val="Odstavecseseznamem"/>
        <w:rPr>
          <w:rFonts w:ascii="Tahoma" w:hAnsi="Tahoma" w:cs="Tahoma"/>
          <w:sz w:val="21"/>
          <w:szCs w:val="21"/>
        </w:rPr>
      </w:pPr>
    </w:p>
    <w:p w:rsidR="005C2E61" w:rsidRPr="0096279C" w:rsidRDefault="005C2E61" w:rsidP="005C2E61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Fakturu za část III.</w:t>
      </w:r>
      <w:r w:rsidR="00262FEC">
        <w:rPr>
          <w:rFonts w:ascii="Tahoma" w:hAnsi="Tahoma" w:cs="Tahoma"/>
          <w:sz w:val="21"/>
          <w:szCs w:val="21"/>
        </w:rPr>
        <w:t xml:space="preserve"> za uskladnění hříbku</w:t>
      </w:r>
      <w:r w:rsidR="00E86DE7">
        <w:rPr>
          <w:rFonts w:ascii="Tahoma" w:hAnsi="Tahoma" w:cs="Tahoma"/>
          <w:sz w:val="21"/>
          <w:szCs w:val="21"/>
        </w:rPr>
        <w:t xml:space="preserve"> dle ujednání v odst. 3 písm. b) smlouvy</w:t>
      </w:r>
      <w:r w:rsidR="00262FEC">
        <w:rPr>
          <w:rFonts w:ascii="Tahoma" w:hAnsi="Tahoma" w:cs="Tahoma"/>
          <w:sz w:val="21"/>
          <w:szCs w:val="21"/>
        </w:rPr>
        <w:t xml:space="preserve"> vystaví zhotovitel </w:t>
      </w:r>
      <w:r w:rsidR="00C03821">
        <w:rPr>
          <w:rFonts w:ascii="Tahoma" w:hAnsi="Tahoma" w:cs="Tahoma"/>
          <w:sz w:val="21"/>
          <w:szCs w:val="21"/>
        </w:rPr>
        <w:t xml:space="preserve">v plné výši </w:t>
      </w:r>
      <w:r w:rsidR="00262FEC">
        <w:rPr>
          <w:rFonts w:ascii="Tahoma" w:hAnsi="Tahoma" w:cs="Tahoma"/>
          <w:sz w:val="21"/>
          <w:szCs w:val="21"/>
        </w:rPr>
        <w:t>dle skutečnosti</w:t>
      </w:r>
      <w:r w:rsidR="00C03821">
        <w:rPr>
          <w:rFonts w:ascii="Tahoma" w:hAnsi="Tahoma" w:cs="Tahoma"/>
          <w:sz w:val="21"/>
          <w:szCs w:val="21"/>
        </w:rPr>
        <w:t xml:space="preserve"> dle sjednané jednotkové ceny dle článku 5 odst. 1 a počtu dní skladování v plné výši. </w:t>
      </w:r>
      <w:r w:rsidR="006C00E4">
        <w:rPr>
          <w:rFonts w:ascii="Tahoma" w:hAnsi="Tahoma" w:cs="Tahoma"/>
          <w:sz w:val="21"/>
          <w:szCs w:val="21"/>
        </w:rPr>
        <w:t>Počátkem skladování se rozumí první den následující po odsouhlasení převzetí dílčí části II. výroba Hříbku způsobem dle této smlouvy.</w:t>
      </w:r>
    </w:p>
    <w:p w:rsidR="004B3571" w:rsidRPr="00902787" w:rsidRDefault="004B3571" w:rsidP="00123A3E">
      <w:pPr>
        <w:pStyle w:val="Odstavecseseznamem"/>
        <w:spacing w:line="240" w:lineRule="auto"/>
        <w:rPr>
          <w:rFonts w:ascii="Tahoma" w:hAnsi="Tahoma" w:cs="Tahoma"/>
          <w:sz w:val="21"/>
          <w:szCs w:val="21"/>
          <w:lang w:eastAsia="zh-CN"/>
        </w:rPr>
      </w:pPr>
    </w:p>
    <w:p w:rsidR="006C00E4" w:rsidRDefault="006C00E4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6C00E4">
        <w:rPr>
          <w:rFonts w:ascii="Tahoma" w:hAnsi="Tahoma" w:cs="Tahoma"/>
          <w:sz w:val="21"/>
          <w:szCs w:val="21"/>
        </w:rPr>
        <w:t xml:space="preserve">Pozastávky za řádné dokončení </w:t>
      </w:r>
      <w:r>
        <w:rPr>
          <w:rFonts w:ascii="Tahoma" w:hAnsi="Tahoma" w:cs="Tahoma"/>
          <w:sz w:val="21"/>
          <w:szCs w:val="21"/>
        </w:rPr>
        <w:t>díla budou zhotoviteli uvolněny:</w:t>
      </w:r>
    </w:p>
    <w:p w:rsidR="006C00E4" w:rsidRPr="006C00E4" w:rsidRDefault="006C00E4" w:rsidP="006C00E4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C00E4">
        <w:rPr>
          <w:rFonts w:ascii="Tahoma" w:hAnsi="Tahoma" w:cs="Tahoma"/>
          <w:sz w:val="21"/>
          <w:szCs w:val="21"/>
        </w:rPr>
        <w:t>do 15 dnů ode dne převzetí díla bez vad a nedodělků, nebo</w:t>
      </w:r>
    </w:p>
    <w:p w:rsidR="008C6C52" w:rsidRPr="00902787" w:rsidRDefault="006C00E4" w:rsidP="006C00E4">
      <w:pPr>
        <w:pStyle w:val="Zkladntext"/>
        <w:keepLines/>
        <w:numPr>
          <w:ilvl w:val="1"/>
          <w:numId w:val="17"/>
        </w:numPr>
        <w:suppressAutoHyphens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do 15 dnů </w:t>
      </w:r>
      <w:r w:rsidRPr="006C00E4">
        <w:rPr>
          <w:rFonts w:ascii="Tahoma" w:hAnsi="Tahoma" w:cs="Tahoma"/>
          <w:sz w:val="21"/>
          <w:szCs w:val="21"/>
        </w:rPr>
        <w:t>ode dne odstranění všech vad a nedodělků</w:t>
      </w:r>
      <w:r>
        <w:rPr>
          <w:rFonts w:ascii="Tahoma" w:hAnsi="Tahoma" w:cs="Tahoma"/>
          <w:sz w:val="21"/>
          <w:szCs w:val="21"/>
        </w:rPr>
        <w:t>,</w:t>
      </w:r>
      <w:r w:rsidRPr="006C00E4">
        <w:rPr>
          <w:rFonts w:ascii="Tahoma" w:hAnsi="Tahoma" w:cs="Tahoma"/>
          <w:sz w:val="21"/>
          <w:szCs w:val="21"/>
        </w:rPr>
        <w:t xml:space="preserve"> bude-li dílo </w:t>
      </w:r>
      <w:r>
        <w:rPr>
          <w:rFonts w:ascii="Tahoma" w:hAnsi="Tahoma" w:cs="Tahoma"/>
          <w:sz w:val="21"/>
          <w:szCs w:val="21"/>
        </w:rPr>
        <w:t>dle ujednání</w:t>
      </w:r>
      <w:r w:rsidRPr="006C00E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článku 8</w:t>
      </w:r>
      <w:r w:rsidRPr="006C00E4">
        <w:rPr>
          <w:rFonts w:ascii="Tahoma" w:hAnsi="Tahoma" w:cs="Tahoma"/>
          <w:sz w:val="21"/>
          <w:szCs w:val="21"/>
        </w:rPr>
        <w:t xml:space="preserve"> této smlouvy převzato objednatelem s vadami a nedodělky</w:t>
      </w:r>
      <w:r>
        <w:rPr>
          <w:rFonts w:ascii="Tahoma" w:hAnsi="Tahoma" w:cs="Tahoma"/>
          <w:sz w:val="21"/>
          <w:szCs w:val="21"/>
        </w:rPr>
        <w:t>, jež nebrání</w:t>
      </w:r>
      <w:r w:rsidRPr="006C00E4">
        <w:rPr>
          <w:rFonts w:ascii="Tahoma" w:hAnsi="Tahoma" w:cs="Tahoma"/>
          <w:sz w:val="21"/>
          <w:szCs w:val="21"/>
        </w:rPr>
        <w:t xml:space="preserve"> řádnému užív</w:t>
      </w:r>
      <w:r>
        <w:rPr>
          <w:rFonts w:ascii="Tahoma" w:hAnsi="Tahoma" w:cs="Tahoma"/>
          <w:sz w:val="21"/>
          <w:szCs w:val="21"/>
        </w:rPr>
        <w:t xml:space="preserve">ání díla (převzetí s výhradami). </w:t>
      </w:r>
      <w:r w:rsidRPr="006C00E4">
        <w:rPr>
          <w:rFonts w:ascii="Tahoma" w:hAnsi="Tahoma" w:cs="Tahoma"/>
          <w:sz w:val="21"/>
          <w:szCs w:val="21"/>
        </w:rPr>
        <w:t xml:space="preserve"> </w:t>
      </w:r>
      <w:r w:rsidR="008C6C52" w:rsidRPr="00902787">
        <w:rPr>
          <w:rFonts w:ascii="Tahoma" w:hAnsi="Tahoma" w:cs="Tahoma"/>
          <w:sz w:val="21"/>
          <w:szCs w:val="21"/>
        </w:rPr>
        <w:t xml:space="preserve"> </w:t>
      </w:r>
    </w:p>
    <w:p w:rsidR="008C6C52" w:rsidRPr="00902787" w:rsidRDefault="008C6C52" w:rsidP="008C6C52">
      <w:pPr>
        <w:pStyle w:val="Zkladntext"/>
        <w:keepLines/>
        <w:suppressAutoHyphens/>
        <w:jc w:val="both"/>
        <w:rPr>
          <w:rFonts w:ascii="Tahoma" w:hAnsi="Tahoma" w:cs="Tahoma"/>
          <w:sz w:val="21"/>
          <w:szCs w:val="21"/>
        </w:rPr>
      </w:pPr>
    </w:p>
    <w:p w:rsidR="00640009" w:rsidRPr="00902787" w:rsidRDefault="00640009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lastRenderedPageBreak/>
        <w:t>Kromě náležitostí stanovených platnými právními předpisy pro daňový doklad bude zhotovitel povinen ve faktuře uvést i tyto údaje: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číslo smlouvy objednatele, číslo, název a předmět veřejné zakázky,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označení osoby, která uskutečňuje plnění (obchodní firma nebo jméno, dodatek ke jménu a sídlo), včetně daňového identifikačního čísla, údaje o zápisu v obchodním rejstříku vč. spisové značky</w:t>
      </w:r>
      <w:r w:rsidR="007B3B13">
        <w:rPr>
          <w:rFonts w:ascii="Tahoma" w:hAnsi="Tahoma" w:cs="Tahoma"/>
          <w:sz w:val="21"/>
          <w:szCs w:val="21"/>
        </w:rPr>
        <w:t>,</w:t>
      </w:r>
      <w:r w:rsidRPr="00902787">
        <w:rPr>
          <w:rFonts w:ascii="Tahoma" w:hAnsi="Tahoma" w:cs="Tahoma"/>
          <w:sz w:val="21"/>
          <w:szCs w:val="21"/>
        </w:rPr>
        <w:t xml:space="preserve"> IČ objednatele,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>označení osoby, pro kterou se plnění uskutečňuje, včetně daňového identifikačního čísla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označení banky a číslo účtu, na který musí být zaplaceno 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lhůtu splatnosti faktury,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označení osoby, která fakturu vyhotovila, včetně jejího podpisu a kontaktního telefonu,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označení útvaru objednatele, který případ likviduje (odbor investiční),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>evidenční číslo daňového dokladu,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>den uskutečnění plnění nebo den přijetí úplaty, pokud se liší ode dne vystavení daňového dokladu, den splatnosti konečné faktury,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>cenu bez daně, základ daně, sazbu daně, výši daně v české měně</w:t>
      </w:r>
    </w:p>
    <w:p w:rsidR="00A43FDC" w:rsidRPr="00902787" w:rsidRDefault="00A43FDC" w:rsidP="00A43FDC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40009" w:rsidRPr="00902787" w:rsidRDefault="00640009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</w:rPr>
        <w:t xml:space="preserve">Po </w:t>
      </w:r>
      <w:r w:rsidR="001B3F6B" w:rsidRPr="00902787">
        <w:rPr>
          <w:rFonts w:ascii="Tahoma" w:hAnsi="Tahoma" w:cs="Tahoma"/>
          <w:sz w:val="21"/>
          <w:szCs w:val="21"/>
          <w:lang w:eastAsia="zh-CN"/>
        </w:rPr>
        <w:t>předání</w:t>
      </w:r>
      <w:r w:rsidRPr="00902787">
        <w:rPr>
          <w:rFonts w:ascii="Tahoma" w:hAnsi="Tahoma" w:cs="Tahoma"/>
          <w:sz w:val="21"/>
          <w:szCs w:val="21"/>
        </w:rPr>
        <w:t xml:space="preserve"> a převzetí díla zápisem o </w:t>
      </w:r>
      <w:r w:rsidR="000757B6" w:rsidRPr="00902787">
        <w:rPr>
          <w:rFonts w:ascii="Tahoma" w:hAnsi="Tahoma" w:cs="Tahoma"/>
          <w:sz w:val="21"/>
          <w:szCs w:val="21"/>
        </w:rPr>
        <w:t>pře</w:t>
      </w:r>
      <w:r w:rsidRPr="00902787">
        <w:rPr>
          <w:rFonts w:ascii="Tahoma" w:hAnsi="Tahoma" w:cs="Tahoma"/>
          <w:sz w:val="21"/>
          <w:szCs w:val="21"/>
        </w:rPr>
        <w:t>dání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výslovný název „konečná faktura“</w:t>
      </w:r>
    </w:p>
    <w:p w:rsidR="00640009" w:rsidRPr="00902787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902787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640009" w:rsidRPr="00902787" w:rsidRDefault="00640009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Bez </w:t>
      </w:r>
      <w:r w:rsidRPr="00902787">
        <w:rPr>
          <w:rFonts w:ascii="Tahoma" w:hAnsi="Tahoma" w:cs="Tahoma"/>
          <w:sz w:val="21"/>
          <w:szCs w:val="21"/>
        </w:rPr>
        <w:t>kterékoliv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z těchto náležitostí nebudou faktury akceptovány objednatelem a </w:t>
      </w:r>
      <w:r w:rsidR="005C0D5E" w:rsidRPr="00902787">
        <w:rPr>
          <w:rFonts w:ascii="Tahoma" w:hAnsi="Tahoma" w:cs="Tahoma"/>
          <w:sz w:val="21"/>
          <w:szCs w:val="21"/>
          <w:lang w:eastAsia="cs-CZ"/>
        </w:rPr>
        <w:t xml:space="preserve">budou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vráceny k opravě dle této smlouvy. </w:t>
      </w:r>
    </w:p>
    <w:p w:rsidR="003977DC" w:rsidRPr="00902787" w:rsidRDefault="003977DC" w:rsidP="003977DC">
      <w:pPr>
        <w:pStyle w:val="Zkladntext"/>
        <w:jc w:val="both"/>
        <w:rPr>
          <w:rFonts w:ascii="Tahoma" w:hAnsi="Tahoma" w:cs="Tahoma"/>
          <w:sz w:val="21"/>
          <w:szCs w:val="21"/>
        </w:rPr>
      </w:pPr>
    </w:p>
    <w:p w:rsidR="00640009" w:rsidRPr="00902787" w:rsidRDefault="00640009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902787">
        <w:rPr>
          <w:rFonts w:ascii="Tahoma" w:hAnsi="Tahoma" w:cs="Tahoma"/>
          <w:snapToGrid w:val="0"/>
          <w:sz w:val="21"/>
          <w:szCs w:val="21"/>
        </w:rPr>
        <w:t xml:space="preserve">Ve faktuře </w:t>
      </w:r>
      <w:r w:rsidRPr="006C00E4">
        <w:rPr>
          <w:rFonts w:ascii="Tahoma" w:hAnsi="Tahoma" w:cs="Tahoma"/>
          <w:sz w:val="21"/>
          <w:szCs w:val="21"/>
        </w:rPr>
        <w:t>budou</w:t>
      </w:r>
      <w:r w:rsidRPr="00902787">
        <w:rPr>
          <w:rFonts w:ascii="Tahoma" w:hAnsi="Tahoma" w:cs="Tahoma"/>
          <w:snapToGrid w:val="0"/>
          <w:sz w:val="21"/>
          <w:szCs w:val="21"/>
        </w:rPr>
        <w:t xml:space="preserve"> odděleně uvedeny náklady na práce charakteru oprav a charakteru investic či rekonstrukcí dle vyhlášky č. 323/2002 Sb., o rozpočtové skladbě, ve znění pozdějších předpisů.</w:t>
      </w:r>
    </w:p>
    <w:p w:rsidR="00591564" w:rsidRPr="00902787" w:rsidRDefault="00591564" w:rsidP="00591564">
      <w:pPr>
        <w:pStyle w:val="Odstavecseseznamem"/>
        <w:rPr>
          <w:rFonts w:ascii="Tahoma" w:hAnsi="Tahoma" w:cs="Tahoma"/>
          <w:snapToGrid w:val="0"/>
          <w:sz w:val="21"/>
          <w:szCs w:val="21"/>
        </w:rPr>
      </w:pPr>
    </w:p>
    <w:p w:rsidR="00F23410" w:rsidRPr="00902787" w:rsidRDefault="00591564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Dodatečné práce </w:t>
      </w:r>
      <w:r w:rsidRPr="00902787">
        <w:rPr>
          <w:rFonts w:ascii="Tahoma" w:hAnsi="Tahoma" w:cs="Tahoma"/>
          <w:sz w:val="21"/>
          <w:szCs w:val="21"/>
        </w:rPr>
        <w:t>mohou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být účtovány samostatnou fakturou vždy až po uzavření dodatku k této smlouvě.</w:t>
      </w:r>
    </w:p>
    <w:p w:rsidR="00086886" w:rsidRPr="00902787" w:rsidRDefault="00086886" w:rsidP="00D31B9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902787" w:rsidRDefault="00086886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902787">
        <w:rPr>
          <w:rFonts w:ascii="Tahoma" w:hAnsi="Tahoma" w:cs="Tahoma"/>
          <w:sz w:val="21"/>
          <w:szCs w:val="21"/>
        </w:rPr>
        <w:t>se sjednává</w:t>
      </w:r>
      <w:r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br/>
        <w:t xml:space="preserve">na </w:t>
      </w:r>
      <w:r w:rsidR="006C00E4">
        <w:rPr>
          <w:rFonts w:ascii="Tahoma" w:hAnsi="Tahoma" w:cs="Tahoma"/>
          <w:b/>
          <w:sz w:val="21"/>
          <w:szCs w:val="21"/>
        </w:rPr>
        <w:t>30</w:t>
      </w:r>
      <w:r w:rsidRPr="00902787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902787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902787">
        <w:rPr>
          <w:rFonts w:ascii="Tahoma" w:hAnsi="Tahoma" w:cs="Tahoma"/>
          <w:sz w:val="21"/>
          <w:szCs w:val="21"/>
        </w:rPr>
        <w:t>okladu objednateli</w:t>
      </w:r>
      <w:r w:rsidRPr="00902787">
        <w:rPr>
          <w:rFonts w:ascii="Tahoma" w:hAnsi="Tahoma" w:cs="Tahoma"/>
          <w:sz w:val="21"/>
          <w:szCs w:val="21"/>
        </w:rPr>
        <w:t>.</w:t>
      </w:r>
    </w:p>
    <w:p w:rsidR="00086886" w:rsidRPr="00902787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902787" w:rsidRDefault="00086886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V případě, že dílčí nebo konečná faktura nebude obsahovat </w:t>
      </w:r>
      <w:r w:rsidR="006423D5" w:rsidRPr="00902787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902787">
        <w:rPr>
          <w:rFonts w:ascii="Tahoma" w:hAnsi="Tahoma" w:cs="Tahoma"/>
          <w:sz w:val="21"/>
          <w:szCs w:val="21"/>
        </w:rPr>
        <w:t>předpisy</w:t>
      </w:r>
      <w:r w:rsidR="00A65B08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a smlouvou,</w:t>
      </w:r>
      <w:r w:rsidR="00757020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 xml:space="preserve">je </w:t>
      </w:r>
      <w:r w:rsidR="00AB44F6" w:rsidRPr="00902787">
        <w:rPr>
          <w:rFonts w:ascii="Tahoma" w:hAnsi="Tahoma" w:cs="Tahoma"/>
          <w:sz w:val="21"/>
          <w:szCs w:val="21"/>
        </w:rPr>
        <w:t>objednatel</w:t>
      </w:r>
      <w:r w:rsidRPr="00902787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902787">
        <w:rPr>
          <w:rFonts w:ascii="Tahoma" w:hAnsi="Tahoma" w:cs="Tahoma"/>
          <w:sz w:val="21"/>
          <w:szCs w:val="21"/>
        </w:rPr>
        <w:t>z</w:t>
      </w:r>
      <w:r w:rsidRPr="00902787">
        <w:rPr>
          <w:rFonts w:ascii="Tahoma" w:hAnsi="Tahoma" w:cs="Tahoma"/>
          <w:sz w:val="21"/>
          <w:szCs w:val="21"/>
        </w:rPr>
        <w:t>hotovite</w:t>
      </w:r>
      <w:r w:rsidR="00A65B08" w:rsidRPr="00902787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902787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902787">
        <w:rPr>
          <w:rFonts w:ascii="Tahoma" w:hAnsi="Tahoma" w:cs="Tahoma"/>
          <w:sz w:val="21"/>
          <w:szCs w:val="21"/>
        </w:rPr>
        <w:t xml:space="preserve">čne plynout doručením opravené </w:t>
      </w:r>
      <w:r w:rsidRPr="00902787">
        <w:rPr>
          <w:rFonts w:ascii="Tahoma" w:hAnsi="Tahoma" w:cs="Tahoma"/>
          <w:sz w:val="21"/>
          <w:szCs w:val="21"/>
        </w:rPr>
        <w:t xml:space="preserve">faktury </w:t>
      </w:r>
      <w:r w:rsidR="00AB44F6" w:rsidRPr="00902787">
        <w:rPr>
          <w:rFonts w:ascii="Tahoma" w:hAnsi="Tahoma" w:cs="Tahoma"/>
          <w:sz w:val="21"/>
          <w:szCs w:val="21"/>
        </w:rPr>
        <w:t>objednateli</w:t>
      </w:r>
      <w:r w:rsidRPr="00902787">
        <w:rPr>
          <w:rFonts w:ascii="Tahoma" w:hAnsi="Tahoma" w:cs="Tahoma"/>
          <w:sz w:val="21"/>
          <w:szCs w:val="21"/>
        </w:rPr>
        <w:t>.</w:t>
      </w:r>
    </w:p>
    <w:p w:rsidR="00A65B08" w:rsidRPr="00902787" w:rsidRDefault="00A65B08" w:rsidP="00A65B08">
      <w:pPr>
        <w:pStyle w:val="Odstavecseseznamem"/>
        <w:rPr>
          <w:rFonts w:ascii="Tahoma" w:hAnsi="Tahoma" w:cs="Tahoma"/>
          <w:sz w:val="21"/>
          <w:szCs w:val="21"/>
        </w:rPr>
      </w:pPr>
    </w:p>
    <w:p w:rsidR="00086886" w:rsidRDefault="00086886" w:rsidP="006C00E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Za neprovedené </w:t>
      </w:r>
      <w:r w:rsidRPr="00902787">
        <w:rPr>
          <w:rFonts w:ascii="Tahoma" w:hAnsi="Tahoma" w:cs="Tahoma"/>
          <w:sz w:val="21"/>
          <w:szCs w:val="21"/>
        </w:rPr>
        <w:t>práce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nelze požadovat úhradu (nelze je fakturovat) a budou z ceny díla odečteny dodatkem ke smlouvě.</w:t>
      </w:r>
    </w:p>
    <w:p w:rsidR="006C00E4" w:rsidRPr="006C00E4" w:rsidRDefault="006C00E4" w:rsidP="006C00E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C00E4" w:rsidRPr="00902787" w:rsidRDefault="006C00E4" w:rsidP="006C00E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02787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902787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902787" w:rsidRDefault="00A16166" w:rsidP="005A1C36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je zhotovitel povinen tuto skutečnost neprodleně oznámit objednateli a postupovat dle ujednání v tomto článku smlouvy. </w:t>
      </w:r>
    </w:p>
    <w:p w:rsidR="00A16166" w:rsidRPr="00902787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16166" w:rsidRPr="00902787" w:rsidRDefault="00A16166" w:rsidP="005A1C36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="00131CEA">
        <w:rPr>
          <w:rFonts w:ascii="Tahoma" w:hAnsi="Tahoma" w:cs="Tahoma"/>
          <w:sz w:val="21"/>
          <w:szCs w:val="21"/>
        </w:rPr>
        <w:t>kontroln</w:t>
      </w:r>
      <w:r w:rsidRPr="00902787">
        <w:rPr>
          <w:rFonts w:ascii="Tahoma" w:hAnsi="Tahoma" w:cs="Tahoma"/>
          <w:sz w:val="21"/>
          <w:szCs w:val="21"/>
        </w:rPr>
        <w:t>ího deníku zhotovitel</w:t>
      </w:r>
      <w:r w:rsidR="00291921" w:rsidRPr="00902787">
        <w:rPr>
          <w:rFonts w:ascii="Tahoma" w:hAnsi="Tahoma" w:cs="Tahoma"/>
          <w:sz w:val="21"/>
          <w:szCs w:val="21"/>
        </w:rPr>
        <w:t>, objednatel prostřednictvím TD</w:t>
      </w:r>
      <w:r w:rsidR="00D61F03" w:rsidRPr="00902787">
        <w:rPr>
          <w:rFonts w:ascii="Tahoma" w:hAnsi="Tahoma" w:cs="Tahoma"/>
          <w:sz w:val="21"/>
          <w:szCs w:val="21"/>
        </w:rPr>
        <w:t>S</w:t>
      </w:r>
      <w:r w:rsidRPr="00902787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</w:t>
      </w:r>
      <w:r w:rsidR="00B17BA4">
        <w:rPr>
          <w:rFonts w:ascii="Tahoma" w:hAnsi="Tahoma" w:cs="Tahoma"/>
          <w:sz w:val="21"/>
          <w:szCs w:val="21"/>
        </w:rPr>
        <w:t>technického řešení</w:t>
      </w:r>
      <w:r w:rsidRPr="00902787">
        <w:rPr>
          <w:rFonts w:ascii="Tahoma" w:hAnsi="Tahoma" w:cs="Tahoma"/>
          <w:sz w:val="21"/>
          <w:szCs w:val="21"/>
        </w:rPr>
        <w:t xml:space="preserve"> a veškeré změny v množství nebo kvalitě, které v průběhu realizace díla vzniknou.</w:t>
      </w:r>
    </w:p>
    <w:p w:rsidR="00B002AC" w:rsidRPr="00902787" w:rsidRDefault="00B002AC" w:rsidP="00B002AC">
      <w:pPr>
        <w:pStyle w:val="Zkladntext"/>
        <w:keepLines/>
        <w:suppressAutoHyphens/>
        <w:spacing w:after="120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902787" w:rsidRDefault="0097203B" w:rsidP="005A1C36">
      <w:pPr>
        <w:pStyle w:val="Zkladntext"/>
        <w:keepLines/>
        <w:numPr>
          <w:ilvl w:val="1"/>
          <w:numId w:val="28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podkladový dokument označený jako </w:t>
      </w:r>
      <w:r w:rsidRPr="00902787">
        <w:rPr>
          <w:rFonts w:ascii="Tahoma" w:hAnsi="Tahoma" w:cs="Tahoma"/>
          <w:b/>
          <w:sz w:val="21"/>
          <w:szCs w:val="21"/>
        </w:rPr>
        <w:t>Změnový list</w:t>
      </w:r>
      <w:r w:rsidRPr="00902787">
        <w:rPr>
          <w:rFonts w:ascii="Tahoma" w:hAnsi="Tahoma" w:cs="Tahoma"/>
          <w:sz w:val="21"/>
          <w:szCs w:val="21"/>
        </w:rPr>
        <w:t>. Změny mohou být důvodem ke změně termínu provedení díla. Změnový list je pak podkladem pro uzavření dodatku ke smlouvě.</w:t>
      </w:r>
    </w:p>
    <w:p w:rsidR="0097203B" w:rsidRPr="00902787" w:rsidRDefault="0097203B" w:rsidP="005A1C36">
      <w:pPr>
        <w:pStyle w:val="Zkladntext"/>
        <w:keepLines/>
        <w:numPr>
          <w:ilvl w:val="1"/>
          <w:numId w:val="28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Změnový list vyhotoví zhotovitel díla a předloží jej k vyjádření TD objednatele bez zbytečného odkladu (nejpozději </w:t>
      </w:r>
      <w:r w:rsidR="005D27C2">
        <w:rPr>
          <w:rFonts w:ascii="Tahoma" w:hAnsi="Tahoma" w:cs="Tahoma"/>
          <w:sz w:val="21"/>
          <w:szCs w:val="21"/>
        </w:rPr>
        <w:t>do 5 dnů) od provedení zápisu v</w:t>
      </w:r>
      <w:r w:rsidRPr="00902787">
        <w:rPr>
          <w:rFonts w:ascii="Tahoma" w:hAnsi="Tahoma" w:cs="Tahoma"/>
          <w:sz w:val="21"/>
          <w:szCs w:val="21"/>
        </w:rPr>
        <w:t xml:space="preserve"> </w:t>
      </w:r>
      <w:r w:rsidR="00131CEA">
        <w:rPr>
          <w:rFonts w:ascii="Tahoma" w:hAnsi="Tahoma" w:cs="Tahoma"/>
          <w:sz w:val="21"/>
          <w:szCs w:val="21"/>
        </w:rPr>
        <w:t>kontrolní</w:t>
      </w:r>
      <w:r w:rsidRPr="00902787">
        <w:rPr>
          <w:rFonts w:ascii="Tahoma" w:hAnsi="Tahoma" w:cs="Tahoma"/>
          <w:sz w:val="21"/>
          <w:szCs w:val="21"/>
        </w:rPr>
        <w:t>m deníku nebo od zjištění změny dle toho, co nastalo dříve.</w:t>
      </w:r>
    </w:p>
    <w:p w:rsidR="0097203B" w:rsidRPr="00902787" w:rsidRDefault="0097203B" w:rsidP="005A1C36">
      <w:pPr>
        <w:pStyle w:val="Zkladntext"/>
        <w:keepLines/>
        <w:numPr>
          <w:ilvl w:val="1"/>
          <w:numId w:val="28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902787" w:rsidRDefault="0097203B" w:rsidP="005A1C36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AD4D4A" w:rsidRPr="00902787">
        <w:rPr>
          <w:rFonts w:ascii="Tahoma" w:hAnsi="Tahoma" w:cs="Tahoma"/>
          <w:sz w:val="21"/>
          <w:szCs w:val="21"/>
        </w:rPr>
        <w:t>-</w:t>
      </w:r>
      <w:r w:rsidRPr="00902787">
        <w:rPr>
          <w:rFonts w:ascii="Tahoma" w:hAnsi="Tahoma" w:cs="Tahoma"/>
          <w:sz w:val="21"/>
          <w:szCs w:val="21"/>
        </w:rPr>
        <w:t>li to nezbytné</w:t>
      </w:r>
    </w:p>
    <w:p w:rsidR="0097203B" w:rsidRPr="00902787" w:rsidRDefault="0097203B" w:rsidP="005A1C36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902787" w:rsidRDefault="0097203B" w:rsidP="005A1C36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</w:p>
    <w:p w:rsidR="0097203B" w:rsidRPr="00902787" w:rsidRDefault="00B17BA4" w:rsidP="005A1C36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ocenění</w:t>
      </w:r>
      <w:r w:rsidR="0097203B" w:rsidRPr="00902787">
        <w:rPr>
          <w:rFonts w:ascii="Tahoma" w:hAnsi="Tahoma" w:cs="Tahoma"/>
          <w:sz w:val="21"/>
          <w:szCs w:val="21"/>
        </w:rPr>
        <w:t xml:space="preserve"> způsobem dle</w:t>
      </w:r>
      <w:r w:rsidR="00D65A1A" w:rsidRPr="00902787">
        <w:rPr>
          <w:rFonts w:ascii="Tahoma" w:hAnsi="Tahoma" w:cs="Tahoma"/>
          <w:sz w:val="21"/>
          <w:szCs w:val="21"/>
        </w:rPr>
        <w:t xml:space="preserve"> </w:t>
      </w:r>
      <w:r w:rsidR="0097203B" w:rsidRPr="00902787">
        <w:rPr>
          <w:rFonts w:ascii="Tahoma" w:hAnsi="Tahoma" w:cs="Tahoma"/>
          <w:sz w:val="21"/>
          <w:szCs w:val="21"/>
        </w:rPr>
        <w:t xml:space="preserve">čl. </w:t>
      </w:r>
      <w:r w:rsidR="00DE3EB7" w:rsidRPr="00902787">
        <w:rPr>
          <w:rFonts w:ascii="Tahoma" w:hAnsi="Tahoma" w:cs="Tahoma"/>
          <w:sz w:val="21"/>
          <w:szCs w:val="21"/>
        </w:rPr>
        <w:t>5</w:t>
      </w:r>
      <w:r w:rsidR="0097203B" w:rsidRPr="00902787">
        <w:rPr>
          <w:rFonts w:ascii="Tahoma" w:hAnsi="Tahoma" w:cs="Tahoma"/>
          <w:sz w:val="21"/>
          <w:szCs w:val="21"/>
        </w:rPr>
        <w:t xml:space="preserve"> této smlouvy.</w:t>
      </w:r>
    </w:p>
    <w:p w:rsidR="00A16166" w:rsidRPr="00902787" w:rsidRDefault="0097203B" w:rsidP="005A1C36">
      <w:pPr>
        <w:pStyle w:val="Zkladntext"/>
        <w:keepLines/>
        <w:numPr>
          <w:ilvl w:val="0"/>
          <w:numId w:val="27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s</w:t>
      </w:r>
      <w:r w:rsidR="00A16166" w:rsidRPr="00902787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97203B" w:rsidRPr="00902787" w:rsidRDefault="00A16166" w:rsidP="005A1C36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Pokud zhotovitel před provedením těchto prací neučiní, má se za to, že práce a dodávky jím realizované byly v předmětu díla a v jeho ceně zahrnuty.</w:t>
      </w:r>
    </w:p>
    <w:p w:rsidR="0097203B" w:rsidRPr="00902787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902787" w:rsidRDefault="00A16166" w:rsidP="005A1C36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902787">
        <w:rPr>
          <w:rFonts w:ascii="Tahoma" w:hAnsi="Tahoma" w:cs="Tahoma"/>
          <w:sz w:val="21"/>
          <w:szCs w:val="21"/>
          <w:lang w:eastAsia="cs-CZ"/>
        </w:rPr>
        <w:t>budou prováděny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902787">
        <w:rPr>
          <w:rFonts w:ascii="Tahoma" w:hAnsi="Tahoma" w:cs="Tahoma"/>
          <w:sz w:val="21"/>
          <w:szCs w:val="21"/>
          <w:lang w:eastAsia="cs-CZ"/>
        </w:rPr>
        <w:t>(</w:t>
      </w:r>
      <w:proofErr w:type="spellStart"/>
      <w:r w:rsidR="0097203B" w:rsidRPr="00902787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97203B" w:rsidRPr="00902787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902787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F23410" w:rsidRPr="00902787" w:rsidRDefault="00F23410" w:rsidP="0059156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902787" w:rsidRDefault="00591564" w:rsidP="005A1C36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1774" w:rsidRPr="00902787" w:rsidRDefault="00C81774" w:rsidP="00C8177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902787" w:rsidRDefault="00C81774" w:rsidP="008F676C">
      <w:pPr>
        <w:pStyle w:val="Odstavecseseznamem"/>
        <w:numPr>
          <w:ilvl w:val="1"/>
          <w:numId w:val="28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Změna předmětu a ceny díla je možná pouze postupem, který je v souladu se zákonem</w:t>
      </w:r>
      <w:r w:rsidR="00A51E9B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č. 13</w:t>
      </w:r>
      <w:r w:rsidR="0069617C" w:rsidRPr="00902787">
        <w:rPr>
          <w:rFonts w:ascii="Tahoma" w:hAnsi="Tahoma" w:cs="Tahoma"/>
          <w:sz w:val="21"/>
          <w:szCs w:val="21"/>
          <w:lang w:eastAsia="cs-CZ"/>
        </w:rPr>
        <w:t>4</w:t>
      </w:r>
      <w:r w:rsidRPr="00902787">
        <w:rPr>
          <w:rFonts w:ascii="Tahoma" w:hAnsi="Tahoma" w:cs="Tahoma"/>
          <w:sz w:val="21"/>
          <w:szCs w:val="21"/>
          <w:lang w:eastAsia="cs-CZ"/>
        </w:rPr>
        <w:t>/20</w:t>
      </w:r>
      <w:r w:rsidR="0069617C" w:rsidRPr="00902787">
        <w:rPr>
          <w:rFonts w:ascii="Tahoma" w:hAnsi="Tahoma" w:cs="Tahoma"/>
          <w:sz w:val="21"/>
          <w:szCs w:val="21"/>
          <w:lang w:eastAsia="cs-CZ"/>
        </w:rPr>
        <w:t>1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6 Sb., o </w:t>
      </w:r>
      <w:r w:rsidR="0069617C" w:rsidRPr="00902787">
        <w:rPr>
          <w:rFonts w:ascii="Tahoma" w:hAnsi="Tahoma" w:cs="Tahoma"/>
          <w:sz w:val="21"/>
          <w:szCs w:val="21"/>
          <w:lang w:eastAsia="cs-CZ"/>
        </w:rPr>
        <w:t xml:space="preserve">zadávání </w:t>
      </w:r>
      <w:r w:rsidRPr="00902787">
        <w:rPr>
          <w:rFonts w:ascii="Tahoma" w:hAnsi="Tahoma" w:cs="Tahoma"/>
          <w:sz w:val="21"/>
          <w:szCs w:val="21"/>
          <w:lang w:eastAsia="cs-CZ"/>
        </w:rPr>
        <w:t>veřejných zakáz</w:t>
      </w:r>
      <w:r w:rsidR="0069617C" w:rsidRPr="00902787">
        <w:rPr>
          <w:rFonts w:ascii="Tahoma" w:hAnsi="Tahoma" w:cs="Tahoma"/>
          <w:sz w:val="21"/>
          <w:szCs w:val="21"/>
          <w:lang w:eastAsia="cs-CZ"/>
        </w:rPr>
        <w:t>e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k, v platném znění. </w:t>
      </w:r>
    </w:p>
    <w:p w:rsidR="00495B78" w:rsidRDefault="00495B78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495B78" w:rsidRDefault="00495B78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902787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902787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902787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902787" w:rsidRDefault="00D46A49" w:rsidP="00AA78CF">
      <w:pPr>
        <w:pStyle w:val="Odstavecseseznamem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Zhotovitel je povinen písemně oznámit objednavateli termín, kdy bude dílo</w:t>
      </w:r>
      <w:r w:rsidR="00AA78CF">
        <w:rPr>
          <w:rFonts w:ascii="Tahoma" w:hAnsi="Tahoma" w:cs="Tahoma"/>
          <w:sz w:val="21"/>
          <w:szCs w:val="21"/>
        </w:rPr>
        <w:t>, tj. jeho části</w:t>
      </w:r>
      <w:r w:rsidRPr="00902787">
        <w:rPr>
          <w:rFonts w:ascii="Tahoma" w:hAnsi="Tahoma" w:cs="Tahoma"/>
          <w:sz w:val="21"/>
          <w:szCs w:val="21"/>
        </w:rPr>
        <w:t xml:space="preserve"> </w:t>
      </w:r>
      <w:r w:rsidR="006B374E" w:rsidRPr="00902787">
        <w:rPr>
          <w:rFonts w:ascii="Tahoma" w:hAnsi="Tahoma" w:cs="Tahoma"/>
          <w:sz w:val="21"/>
          <w:szCs w:val="21"/>
        </w:rPr>
        <w:t>do</w:t>
      </w:r>
      <w:r w:rsidR="001119EE" w:rsidRPr="00902787">
        <w:rPr>
          <w:rFonts w:ascii="Tahoma" w:hAnsi="Tahoma" w:cs="Tahoma"/>
          <w:sz w:val="21"/>
          <w:szCs w:val="21"/>
        </w:rPr>
        <w:t>končen</w:t>
      </w:r>
      <w:r w:rsidR="00AA78CF">
        <w:rPr>
          <w:rFonts w:ascii="Tahoma" w:hAnsi="Tahoma" w:cs="Tahoma"/>
          <w:sz w:val="21"/>
          <w:szCs w:val="21"/>
        </w:rPr>
        <w:t>y</w:t>
      </w:r>
      <w:r w:rsidR="001119EE" w:rsidRPr="00902787">
        <w:rPr>
          <w:rFonts w:ascii="Tahoma" w:hAnsi="Tahoma" w:cs="Tahoma"/>
          <w:sz w:val="21"/>
          <w:szCs w:val="21"/>
        </w:rPr>
        <w:t xml:space="preserve"> a připraven</w:t>
      </w:r>
      <w:r w:rsidR="00AA78CF">
        <w:rPr>
          <w:rFonts w:ascii="Tahoma" w:hAnsi="Tahoma" w:cs="Tahoma"/>
          <w:sz w:val="21"/>
          <w:szCs w:val="21"/>
        </w:rPr>
        <w:t>y</w:t>
      </w:r>
      <w:r w:rsidR="001119EE" w:rsidRPr="00902787">
        <w:rPr>
          <w:rFonts w:ascii="Tahoma" w:hAnsi="Tahoma" w:cs="Tahoma"/>
          <w:sz w:val="21"/>
          <w:szCs w:val="21"/>
        </w:rPr>
        <w:t xml:space="preserve"> k</w:t>
      </w:r>
      <w:r w:rsidR="00AA78CF">
        <w:rPr>
          <w:rFonts w:ascii="Tahoma" w:hAnsi="Tahoma" w:cs="Tahoma"/>
          <w:sz w:val="21"/>
          <w:szCs w:val="21"/>
        </w:rPr>
        <w:t> </w:t>
      </w:r>
      <w:r w:rsidR="001119EE" w:rsidRPr="00902787">
        <w:rPr>
          <w:rFonts w:ascii="Tahoma" w:hAnsi="Tahoma" w:cs="Tahoma"/>
          <w:sz w:val="21"/>
          <w:szCs w:val="21"/>
        </w:rPr>
        <w:t>předání</w:t>
      </w:r>
      <w:r w:rsidR="00AA78CF">
        <w:rPr>
          <w:rFonts w:ascii="Tahoma" w:hAnsi="Tahoma" w:cs="Tahoma"/>
          <w:sz w:val="21"/>
          <w:szCs w:val="21"/>
        </w:rPr>
        <w:t xml:space="preserve">, jakož i k předání díla </w:t>
      </w:r>
      <w:r w:rsidR="00AA78CF" w:rsidRPr="004E3503">
        <w:rPr>
          <w:rFonts w:ascii="Tahoma" w:hAnsi="Tahoma" w:cs="Tahoma"/>
          <w:b/>
          <w:sz w:val="21"/>
          <w:szCs w:val="21"/>
        </w:rPr>
        <w:t xml:space="preserve">jako celku </w:t>
      </w:r>
      <w:r w:rsidR="00AA78CF">
        <w:rPr>
          <w:rFonts w:ascii="Tahoma" w:hAnsi="Tahoma" w:cs="Tahoma"/>
          <w:sz w:val="21"/>
          <w:szCs w:val="21"/>
        </w:rPr>
        <w:t xml:space="preserve">část VII - </w:t>
      </w:r>
      <w:r w:rsidR="00AA78CF" w:rsidRPr="00AA78CF">
        <w:rPr>
          <w:rFonts w:ascii="Tahoma" w:hAnsi="Tahoma" w:cs="Tahoma"/>
          <w:sz w:val="21"/>
          <w:szCs w:val="21"/>
        </w:rPr>
        <w:t>Výškové napojení dopadové plochy Hříbku s okolním nově projektovaným hřištěm a certifikace výrobku</w:t>
      </w:r>
      <w:r w:rsidRPr="00902787">
        <w:rPr>
          <w:rFonts w:ascii="Tahoma" w:hAnsi="Tahoma" w:cs="Tahoma"/>
          <w:sz w:val="21"/>
          <w:szCs w:val="21"/>
        </w:rPr>
        <w:t xml:space="preserve">. </w:t>
      </w:r>
    </w:p>
    <w:p w:rsidR="00D46A49" w:rsidRPr="00902787" w:rsidRDefault="00D46A49" w:rsidP="005A1C36">
      <w:pPr>
        <w:pStyle w:val="Odstavecseseznamem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902787" w:rsidRDefault="00A15E9D" w:rsidP="00B63F19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dílčí </w:t>
      </w:r>
      <w:r w:rsidR="00AA78CF">
        <w:rPr>
          <w:rFonts w:ascii="Tahoma" w:hAnsi="Tahoma" w:cs="Tahoma"/>
          <w:sz w:val="21"/>
          <w:szCs w:val="21"/>
          <w:lang w:eastAsia="cs-CZ"/>
        </w:rPr>
        <w:t>předávací</w:t>
      </w:r>
      <w:r w:rsidR="00270195" w:rsidRPr="00902787">
        <w:rPr>
          <w:rFonts w:ascii="Tahoma" w:hAnsi="Tahoma" w:cs="Tahoma"/>
          <w:sz w:val="21"/>
          <w:szCs w:val="21"/>
          <w:lang w:eastAsia="cs-CZ"/>
        </w:rPr>
        <w:t xml:space="preserve"> protokoly a</w:t>
      </w:r>
      <w:r w:rsidR="00C05197" w:rsidRPr="00902787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AA78CF">
        <w:rPr>
          <w:rFonts w:ascii="Tahoma" w:hAnsi="Tahoma" w:cs="Tahoma"/>
          <w:sz w:val="21"/>
          <w:szCs w:val="21"/>
          <w:lang w:eastAsia="cs-CZ"/>
        </w:rPr>
        <w:t>y</w:t>
      </w:r>
    </w:p>
    <w:p w:rsidR="00C05197" w:rsidRPr="00902787" w:rsidRDefault="00C05197" w:rsidP="00C05197">
      <w:pPr>
        <w:pStyle w:val="Odstavecseseznamem"/>
        <w:keepLines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fotodokumentace stavu v rozsahu dle této smlouvy;</w:t>
      </w:r>
    </w:p>
    <w:p w:rsidR="00D46A49" w:rsidRPr="0090278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902787" w:rsidRDefault="00D46A49" w:rsidP="00A65B08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prohlášení o vlastnostech zabudovaných materiálů (prohlášení o shodě dle § 13 zákona</w:t>
      </w:r>
      <w:r w:rsidR="00A51E9B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č. 22/1997 Sb., o technických požadavcích na výrobky, certifikát výrobku dle zákona č. 22/1997 Sb., o technických požadavcích na výrobky)</w:t>
      </w:r>
      <w:r w:rsidR="00270195" w:rsidRPr="00902787">
        <w:rPr>
          <w:rFonts w:ascii="Tahoma" w:hAnsi="Tahoma" w:cs="Tahoma"/>
          <w:sz w:val="21"/>
          <w:szCs w:val="21"/>
        </w:rPr>
        <w:t>;</w:t>
      </w:r>
    </w:p>
    <w:p w:rsidR="00D46A49" w:rsidRPr="0090278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zápisy a výsledky předepsaných měření</w:t>
      </w:r>
      <w:r w:rsidR="00270195" w:rsidRPr="00902787">
        <w:rPr>
          <w:rFonts w:ascii="Tahoma" w:hAnsi="Tahoma" w:cs="Tahoma"/>
          <w:sz w:val="21"/>
          <w:szCs w:val="21"/>
        </w:rPr>
        <w:t>;</w:t>
      </w:r>
    </w:p>
    <w:p w:rsidR="00D46A49" w:rsidRPr="0090278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90278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90278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Default="00131CEA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kontroln</w:t>
      </w:r>
      <w:r w:rsidR="00D46A49" w:rsidRPr="00902787">
        <w:rPr>
          <w:rFonts w:ascii="Tahoma" w:hAnsi="Tahoma" w:cs="Tahoma"/>
          <w:sz w:val="21"/>
          <w:szCs w:val="21"/>
        </w:rPr>
        <w:t xml:space="preserve">í deník. </w:t>
      </w:r>
    </w:p>
    <w:p w:rsidR="00B14457" w:rsidRDefault="00B14457" w:rsidP="00B14457">
      <w:pPr>
        <w:pStyle w:val="Zkladntext"/>
        <w:keepLines/>
        <w:suppressAutoHyphens/>
        <w:ind w:left="720"/>
        <w:jc w:val="both"/>
        <w:rPr>
          <w:rFonts w:ascii="Tahoma" w:hAnsi="Tahoma" w:cs="Tahoma"/>
          <w:sz w:val="21"/>
          <w:szCs w:val="21"/>
        </w:rPr>
      </w:pPr>
    </w:p>
    <w:p w:rsidR="00B14457" w:rsidRPr="00902787" w:rsidRDefault="00B14457" w:rsidP="00B14457">
      <w:pPr>
        <w:pStyle w:val="Zkladntext"/>
        <w:keepLines/>
        <w:suppressAutoHyphens/>
        <w:ind w:left="720"/>
        <w:jc w:val="both"/>
        <w:rPr>
          <w:rFonts w:ascii="Tahoma" w:hAnsi="Tahoma" w:cs="Tahoma"/>
          <w:sz w:val="21"/>
          <w:szCs w:val="21"/>
        </w:rPr>
      </w:pPr>
    </w:p>
    <w:p w:rsidR="00DE3EB7" w:rsidRPr="00902787" w:rsidRDefault="00DE3EB7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902787" w:rsidRDefault="00D46A49" w:rsidP="005A1C36">
      <w:pPr>
        <w:pStyle w:val="Odstavecseseznamem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Zápis o </w:t>
      </w:r>
      <w:r w:rsidR="00F24403" w:rsidRPr="00902787">
        <w:rPr>
          <w:rFonts w:ascii="Tahoma" w:hAnsi="Tahoma" w:cs="Tahoma"/>
          <w:sz w:val="21"/>
          <w:szCs w:val="21"/>
        </w:rPr>
        <w:t>předání</w:t>
      </w:r>
      <w:r w:rsidRPr="00902787">
        <w:rPr>
          <w:rFonts w:ascii="Tahoma" w:hAnsi="Tahoma" w:cs="Tahoma"/>
          <w:sz w:val="21"/>
          <w:szCs w:val="21"/>
        </w:rPr>
        <w:t xml:space="preserve"> a př</w:t>
      </w:r>
      <w:r w:rsidR="005A2EE0" w:rsidRPr="00902787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902787">
        <w:rPr>
          <w:rFonts w:ascii="Tahoma" w:hAnsi="Tahoma" w:cs="Tahoma"/>
          <w:sz w:val="21"/>
          <w:szCs w:val="21"/>
        </w:rPr>
        <w:t>obsahovat:</w:t>
      </w:r>
    </w:p>
    <w:p w:rsidR="00D46A49" w:rsidRPr="00902787" w:rsidRDefault="00D46A49" w:rsidP="005A1C36">
      <w:pPr>
        <w:pStyle w:val="Zkladntext"/>
        <w:keepLines/>
        <w:numPr>
          <w:ilvl w:val="0"/>
          <w:numId w:val="25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označení smluvních stran</w:t>
      </w:r>
    </w:p>
    <w:p w:rsidR="00D46A49" w:rsidRPr="00902787" w:rsidRDefault="00D46A49" w:rsidP="005A1C36">
      <w:pPr>
        <w:pStyle w:val="Zkladntext"/>
        <w:keepLines/>
        <w:numPr>
          <w:ilvl w:val="0"/>
          <w:numId w:val="25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902787" w:rsidRDefault="00D46A49" w:rsidP="005A1C36">
      <w:pPr>
        <w:pStyle w:val="Zkladntext"/>
        <w:keepLines/>
        <w:numPr>
          <w:ilvl w:val="0"/>
          <w:numId w:val="25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902787" w:rsidRDefault="00D46A49" w:rsidP="005A1C36">
      <w:pPr>
        <w:pStyle w:val="Odstavecseseznamem"/>
        <w:keepLines/>
        <w:numPr>
          <w:ilvl w:val="0"/>
          <w:numId w:val="25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</w:t>
      </w:r>
      <w:r w:rsidR="00AA78CF">
        <w:rPr>
          <w:rFonts w:ascii="Tahoma" w:hAnsi="Tahoma" w:cs="Tahoma"/>
          <w:sz w:val="21"/>
          <w:szCs w:val="21"/>
        </w:rPr>
        <w:t xml:space="preserve">o s ojedinělými drobnými vadami či nedodělky, </w:t>
      </w:r>
      <w:r w:rsidRPr="00902787">
        <w:rPr>
          <w:rFonts w:ascii="Tahoma" w:hAnsi="Tahoma" w:cs="Tahoma"/>
          <w:sz w:val="21"/>
          <w:szCs w:val="21"/>
        </w:rPr>
        <w:t xml:space="preserve">které </w:t>
      </w:r>
      <w:r w:rsidR="005D27C2">
        <w:rPr>
          <w:rFonts w:ascii="Tahoma" w:hAnsi="Tahoma" w:cs="Tahoma"/>
          <w:sz w:val="21"/>
          <w:szCs w:val="21"/>
        </w:rPr>
        <w:t xml:space="preserve">nebrání </w:t>
      </w:r>
      <w:r w:rsidRPr="00902787">
        <w:rPr>
          <w:rFonts w:ascii="Tahoma" w:hAnsi="Tahoma" w:cs="Tahoma"/>
          <w:sz w:val="21"/>
          <w:szCs w:val="21"/>
        </w:rPr>
        <w:t xml:space="preserve">užívání </w:t>
      </w:r>
      <w:r w:rsidR="00495B78">
        <w:rPr>
          <w:rFonts w:ascii="Tahoma" w:hAnsi="Tahoma" w:cs="Tahoma"/>
          <w:sz w:val="21"/>
          <w:szCs w:val="21"/>
        </w:rPr>
        <w:t>díla</w:t>
      </w:r>
      <w:r w:rsidRPr="00902787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BE1662" w:rsidRPr="00902787">
        <w:rPr>
          <w:rFonts w:ascii="Tahoma" w:hAnsi="Tahoma" w:cs="Tahoma"/>
          <w:sz w:val="21"/>
          <w:szCs w:val="21"/>
        </w:rPr>
        <w:t xml:space="preserve">k </w:t>
      </w:r>
      <w:r w:rsidRPr="00902787">
        <w:rPr>
          <w:rFonts w:ascii="Tahoma" w:hAnsi="Tahoma" w:cs="Tahoma"/>
          <w:sz w:val="21"/>
          <w:szCs w:val="21"/>
        </w:rPr>
        <w:t xml:space="preserve">odstranění, která činí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do </w:t>
      </w:r>
      <w:r w:rsidR="00AA78CF">
        <w:rPr>
          <w:rFonts w:ascii="Tahoma" w:hAnsi="Tahoma" w:cs="Tahoma"/>
          <w:sz w:val="21"/>
          <w:szCs w:val="21"/>
          <w:lang w:eastAsia="cs-CZ"/>
        </w:rPr>
        <w:t>1</w:t>
      </w:r>
      <w:r w:rsidRPr="00902787">
        <w:rPr>
          <w:rFonts w:ascii="Tahoma" w:hAnsi="Tahoma" w:cs="Tahoma"/>
          <w:sz w:val="21"/>
          <w:szCs w:val="21"/>
          <w:lang w:eastAsia="cs-CZ"/>
        </w:rPr>
        <w:t>5 dnů od převzetí díla objednatelem, nedohodnou-li se strany při předání díla písemně jin</w:t>
      </w:r>
      <w:r w:rsidR="00956FF5" w:rsidRPr="00902787">
        <w:rPr>
          <w:rFonts w:ascii="Tahoma" w:hAnsi="Tahoma" w:cs="Tahoma"/>
          <w:sz w:val="21"/>
          <w:szCs w:val="21"/>
          <w:lang w:eastAsia="cs-CZ"/>
        </w:rPr>
        <w:t>ak; splnění závazku zhotovitele,</w:t>
      </w:r>
      <w:r w:rsidR="00BE1662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56FF5" w:rsidRPr="00902787">
        <w:rPr>
          <w:rFonts w:ascii="Tahoma" w:hAnsi="Tahoma" w:cs="Tahoma"/>
          <w:sz w:val="21"/>
          <w:szCs w:val="21"/>
          <w:lang w:eastAsia="cs-CZ"/>
        </w:rPr>
        <w:t xml:space="preserve">odstranění těchto vad,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bude následně zaznamenáno na témže protokole údaji dle písm. </w:t>
      </w:r>
      <w:r w:rsidR="00495B78">
        <w:rPr>
          <w:rFonts w:ascii="Tahoma" w:hAnsi="Tahoma" w:cs="Tahoma"/>
          <w:sz w:val="21"/>
          <w:szCs w:val="21"/>
          <w:lang w:eastAsia="cs-CZ"/>
        </w:rPr>
        <w:t>e</w:t>
      </w:r>
      <w:r w:rsidRPr="00902787">
        <w:rPr>
          <w:rFonts w:ascii="Tahoma" w:hAnsi="Tahoma" w:cs="Tahoma"/>
          <w:sz w:val="21"/>
          <w:szCs w:val="21"/>
          <w:lang w:eastAsia="cs-CZ"/>
        </w:rPr>
        <w:t>)</w:t>
      </w:r>
      <w:r w:rsidR="00E6739E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níže</w:t>
      </w:r>
      <w:r w:rsidR="003121E7" w:rsidRPr="00902787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902787" w:rsidRDefault="00D46A49" w:rsidP="005A1C36">
      <w:pPr>
        <w:pStyle w:val="Odstavecseseznamem"/>
        <w:keepLines/>
        <w:numPr>
          <w:ilvl w:val="0"/>
          <w:numId w:val="25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 datum a místo sepsání protokolu,</w:t>
      </w:r>
    </w:p>
    <w:p w:rsidR="00411B47" w:rsidRPr="00902787" w:rsidRDefault="00411B47" w:rsidP="00411B47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Default="00D46A49" w:rsidP="005A1C36">
      <w:pPr>
        <w:pStyle w:val="Odstavecseseznamem"/>
        <w:numPr>
          <w:ilvl w:val="0"/>
          <w:numId w:val="26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je povinen tyto vady v předávacím protokolu specifikovat; v tomto případě není dílo dokončené a zhotovitel je povinen neprodleně pokračovat v plnění díla.</w:t>
      </w:r>
    </w:p>
    <w:p w:rsidR="00086886" w:rsidRPr="00902787" w:rsidRDefault="008F1E31" w:rsidP="008F1E31">
      <w:pPr>
        <w:keepNext/>
        <w:tabs>
          <w:tab w:val="center" w:pos="5282"/>
          <w:tab w:val="left" w:pos="6195"/>
        </w:tabs>
        <w:spacing w:after="0" w:line="240" w:lineRule="auto"/>
        <w:ind w:left="360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ab/>
      </w:r>
      <w:r w:rsidR="008D2E5F" w:rsidRPr="00902787">
        <w:rPr>
          <w:rFonts w:ascii="Tahoma" w:hAnsi="Tahoma" w:cs="Tahoma"/>
          <w:b/>
          <w:sz w:val="21"/>
          <w:szCs w:val="21"/>
          <w:lang w:eastAsia="cs-CZ"/>
        </w:rPr>
        <w:t>ČLÁNEK 9</w:t>
      </w:r>
      <w:r w:rsidRPr="00902787">
        <w:rPr>
          <w:rFonts w:ascii="Tahoma" w:hAnsi="Tahoma" w:cs="Tahoma"/>
          <w:b/>
          <w:sz w:val="21"/>
          <w:szCs w:val="21"/>
          <w:lang w:eastAsia="cs-CZ"/>
        </w:rPr>
        <w:tab/>
      </w:r>
    </w:p>
    <w:p w:rsidR="008F1E31" w:rsidRPr="00902787" w:rsidRDefault="008F1E31" w:rsidP="008F1E31">
      <w:pPr>
        <w:keepNext/>
        <w:tabs>
          <w:tab w:val="center" w:pos="5282"/>
          <w:tab w:val="left" w:pos="6195"/>
        </w:tabs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DALŠÍ PODMÍNKY PROVÁDĚNÍ DÍLA</w:t>
      </w:r>
    </w:p>
    <w:p w:rsidR="008F1E31" w:rsidRPr="00902787" w:rsidRDefault="008F1E31" w:rsidP="008F1E31">
      <w:pPr>
        <w:keepNext/>
        <w:tabs>
          <w:tab w:val="center" w:pos="5282"/>
          <w:tab w:val="left" w:pos="6195"/>
        </w:tabs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F1E31" w:rsidRPr="00495B78" w:rsidRDefault="008F1E31" w:rsidP="008F1E31">
      <w:pPr>
        <w:keepLines/>
        <w:numPr>
          <w:ilvl w:val="1"/>
          <w:numId w:val="4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495B78">
        <w:rPr>
          <w:rFonts w:ascii="Tahoma" w:hAnsi="Tahoma" w:cs="Tahoma"/>
          <w:sz w:val="21"/>
          <w:szCs w:val="21"/>
          <w:lang w:val="x-none" w:eastAsia="cs-CZ"/>
        </w:rPr>
        <w:t>Z</w:t>
      </w:r>
      <w:r w:rsidRPr="00495B78">
        <w:rPr>
          <w:rFonts w:ascii="Tahoma" w:hAnsi="Tahoma" w:cs="Tahoma"/>
          <w:sz w:val="21"/>
          <w:szCs w:val="21"/>
          <w:lang w:eastAsia="cs-CZ"/>
        </w:rPr>
        <w:t>hotovitel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 xml:space="preserve"> jako oprávněný vykonavatel majetkových práv autorů </w:t>
      </w:r>
      <w:r w:rsidRPr="008F676C">
        <w:rPr>
          <w:rFonts w:ascii="Tahoma" w:hAnsi="Tahoma" w:cs="Tahoma"/>
          <w:b/>
          <w:sz w:val="21"/>
          <w:szCs w:val="21"/>
          <w:lang w:val="x-none" w:eastAsia="cs-CZ"/>
        </w:rPr>
        <w:t>díla</w:t>
      </w:r>
      <w:r w:rsidR="004E3503" w:rsidRPr="008F676C">
        <w:rPr>
          <w:rFonts w:ascii="Tahoma" w:hAnsi="Tahoma" w:cs="Tahoma"/>
          <w:b/>
          <w:sz w:val="21"/>
          <w:szCs w:val="21"/>
          <w:lang w:eastAsia="cs-CZ"/>
        </w:rPr>
        <w:t xml:space="preserve"> k části I</w:t>
      </w:r>
      <w:r w:rsidR="004E350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 xml:space="preserve"> vytvořeného autorem/y dle t</w:t>
      </w:r>
      <w:r w:rsidRPr="00495B78">
        <w:rPr>
          <w:rFonts w:ascii="Tahoma" w:hAnsi="Tahoma" w:cs="Tahoma"/>
          <w:sz w:val="21"/>
          <w:szCs w:val="21"/>
          <w:lang w:eastAsia="cs-CZ"/>
        </w:rPr>
        <w:t>éto smlouvy</w:t>
      </w:r>
      <w:r w:rsidR="008F676C">
        <w:rPr>
          <w:rFonts w:ascii="Tahoma" w:hAnsi="Tahoma" w:cs="Tahoma"/>
          <w:sz w:val="21"/>
          <w:szCs w:val="21"/>
          <w:lang w:eastAsia="cs-CZ"/>
        </w:rPr>
        <w:t xml:space="preserve"> a vyjádřeného následně trojrozměrnou rozmnoženinou v podobě stavebnětechnické konstrukce </w:t>
      </w:r>
      <w:r w:rsidRPr="00495B78">
        <w:rPr>
          <w:rFonts w:ascii="Tahoma" w:hAnsi="Tahoma" w:cs="Tahoma"/>
          <w:sz w:val="21"/>
          <w:szCs w:val="21"/>
          <w:lang w:eastAsia="cs-CZ"/>
        </w:rPr>
        <w:t xml:space="preserve">poskytuje dle </w:t>
      </w:r>
      <w:proofErr w:type="spellStart"/>
      <w:r w:rsidRPr="00495B78">
        <w:rPr>
          <w:rFonts w:ascii="Tahoma" w:hAnsi="Tahoma" w:cs="Tahoma"/>
          <w:sz w:val="21"/>
          <w:szCs w:val="21"/>
          <w:lang w:eastAsia="cs-CZ"/>
        </w:rPr>
        <w:t>ust</w:t>
      </w:r>
      <w:proofErr w:type="spellEnd"/>
      <w:r w:rsidRPr="00495B78">
        <w:rPr>
          <w:rFonts w:ascii="Tahoma" w:hAnsi="Tahoma" w:cs="Tahoma"/>
          <w:sz w:val="21"/>
          <w:szCs w:val="21"/>
          <w:lang w:eastAsia="cs-CZ"/>
        </w:rPr>
        <w:t>. § 2371 a násl. občanského zákoníku objednateli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 xml:space="preserve"> časově a teritoriálně neomezené výhradní právo dokončené dílo – </w:t>
      </w:r>
      <w:r w:rsidRPr="00495B78">
        <w:rPr>
          <w:rFonts w:ascii="Tahoma" w:hAnsi="Tahoma" w:cs="Tahoma"/>
          <w:color w:val="000000"/>
          <w:sz w:val="21"/>
          <w:szCs w:val="21"/>
        </w:rPr>
        <w:t>atypického dětského prvku</w:t>
      </w:r>
      <w:r w:rsidR="00495B78" w:rsidRPr="00495B78">
        <w:rPr>
          <w:rFonts w:ascii="Tahoma" w:hAnsi="Tahoma" w:cs="Tahoma"/>
          <w:color w:val="000000"/>
          <w:sz w:val="21"/>
          <w:szCs w:val="21"/>
        </w:rPr>
        <w:t>,</w:t>
      </w:r>
      <w:r w:rsidRPr="00495B78">
        <w:rPr>
          <w:rFonts w:ascii="Tahoma" w:hAnsi="Tahoma" w:cs="Tahoma"/>
          <w:color w:val="000000"/>
          <w:sz w:val="21"/>
          <w:szCs w:val="21"/>
        </w:rPr>
        <w:t xml:space="preserve"> včetně certifikace, </w:t>
      </w:r>
      <w:r w:rsidRPr="00495B78">
        <w:rPr>
          <w:rFonts w:ascii="Tahoma" w:hAnsi="Tahoma" w:cs="Tahoma"/>
          <w:sz w:val="21"/>
          <w:szCs w:val="21"/>
          <w:lang w:eastAsia="cs-CZ"/>
        </w:rPr>
        <w:t>užít všemi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 xml:space="preserve"> způsoby předpokládanými zákonem č. 121/2000 Sb., o právu autorském, v platném znění</w:t>
      </w:r>
      <w:r w:rsidRPr="00495B78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>a vyplývajícím</w:t>
      </w:r>
      <w:r w:rsidRPr="00495B78">
        <w:rPr>
          <w:rFonts w:ascii="Tahoma" w:hAnsi="Tahoma" w:cs="Tahoma"/>
          <w:sz w:val="21"/>
          <w:szCs w:val="21"/>
          <w:lang w:eastAsia="cs-CZ"/>
        </w:rPr>
        <w:t>i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 xml:space="preserve"> z účelu dle této smlouvy</w:t>
      </w:r>
      <w:r w:rsidRPr="00495B78">
        <w:rPr>
          <w:rFonts w:ascii="Tahoma" w:hAnsi="Tahoma" w:cs="Tahoma"/>
          <w:sz w:val="21"/>
          <w:szCs w:val="21"/>
          <w:lang w:eastAsia="cs-CZ"/>
        </w:rPr>
        <w:t>.</w:t>
      </w:r>
      <w:r w:rsidRPr="00495B78">
        <w:rPr>
          <w:rFonts w:ascii="Tahoma" w:hAnsi="Tahoma" w:cs="Tahoma"/>
          <w:sz w:val="21"/>
          <w:szCs w:val="21"/>
          <w:lang w:val="x-none" w:eastAsia="cs-CZ"/>
        </w:rPr>
        <w:t xml:space="preserve"> </w:t>
      </w:r>
    </w:p>
    <w:p w:rsidR="008F1E31" w:rsidRPr="00495B78" w:rsidRDefault="008F1E31" w:rsidP="008F1E31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8F1E31" w:rsidRPr="00495B78" w:rsidRDefault="008F1E31" w:rsidP="008F1E31">
      <w:pPr>
        <w:keepLines/>
        <w:numPr>
          <w:ilvl w:val="1"/>
          <w:numId w:val="4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95B78">
        <w:rPr>
          <w:rFonts w:ascii="Tahoma" w:hAnsi="Tahoma" w:cs="Tahoma"/>
          <w:sz w:val="21"/>
          <w:szCs w:val="21"/>
          <w:lang w:eastAsia="cs-CZ"/>
        </w:rPr>
        <w:t>Zhotovitel prohlašuje, že se majetkově vypořádal s původci (autory), spoluautory. Cena sjednána v této smlouvě zahrnuje rovněž náklad zhotovitele za případnou odměnu autorů.</w:t>
      </w:r>
    </w:p>
    <w:p w:rsidR="008F1E31" w:rsidRPr="00495B78" w:rsidRDefault="008F1E31" w:rsidP="008F1E31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F1E31" w:rsidRPr="00495B78" w:rsidRDefault="008F1E31" w:rsidP="008F1E31">
      <w:pPr>
        <w:pStyle w:val="Odstavecseseznamem"/>
        <w:numPr>
          <w:ilvl w:val="1"/>
          <w:numId w:val="43"/>
        </w:numPr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495B78">
        <w:rPr>
          <w:rFonts w:ascii="Tahoma" w:hAnsi="Tahoma" w:cs="Tahoma"/>
          <w:sz w:val="21"/>
          <w:szCs w:val="21"/>
          <w:lang w:eastAsia="cs-CZ"/>
        </w:rPr>
        <w:t>Zhotovitel se zavazuje, že veškeré technické a ekonomické podklady, výkresové a technické dokumentace včetně textových částí nebudou předány třetí osobě. Zhotovitel se rovněž zavazuje, že nebudou žádné třetí osobě poskytnuty jakékoliv informace související s tímto dílem. Ustanovení se nevztahuje na zhotovitelovy poddodavatele.</w:t>
      </w:r>
    </w:p>
    <w:p w:rsidR="008F1E31" w:rsidRPr="00495B78" w:rsidRDefault="008F1E31" w:rsidP="008F1E31">
      <w:pPr>
        <w:keepLines/>
        <w:numPr>
          <w:ilvl w:val="1"/>
          <w:numId w:val="4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95B78">
        <w:rPr>
          <w:rFonts w:ascii="Tahoma" w:hAnsi="Tahoma" w:cs="Tahoma"/>
          <w:sz w:val="21"/>
          <w:szCs w:val="21"/>
          <w:lang w:eastAsia="cs-CZ"/>
        </w:rPr>
        <w:t xml:space="preserve">Shora uvedené ujednání se vztahuje pouze na ty části díla, které jsou, resp. se stanou autorským dílem ve smyslu zákona č. 121/2000 Sb., autorského zákona; Zhotovitel je oprávněn uvést při zveřejněních a oznámeních o stavebním díle své označení, včetně označení autorů, spoluautorů. </w:t>
      </w:r>
    </w:p>
    <w:p w:rsidR="008F1E31" w:rsidRPr="00902787" w:rsidRDefault="008F1E31" w:rsidP="008F1E31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34F7D" w:rsidRPr="00902787" w:rsidRDefault="00734F7D" w:rsidP="00734F7D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AE2C0D" w:rsidRPr="00902787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902787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902787" w:rsidRDefault="00AE2C0D" w:rsidP="005A1C36">
      <w:pPr>
        <w:keepLines/>
        <w:numPr>
          <w:ilvl w:val="1"/>
          <w:numId w:val="21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902787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902787" w:rsidRDefault="00AE2C0D" w:rsidP="005A1C36">
      <w:pPr>
        <w:keepLines/>
        <w:numPr>
          <w:ilvl w:val="1"/>
          <w:numId w:val="21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lastRenderedPageBreak/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902787" w:rsidRDefault="00AE2C0D" w:rsidP="005A1C36">
      <w:pPr>
        <w:keepLines/>
        <w:numPr>
          <w:ilvl w:val="1"/>
          <w:numId w:val="2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902787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90278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902787" w:rsidRDefault="00AE2C0D" w:rsidP="005A1C36">
      <w:pPr>
        <w:keepLines/>
        <w:numPr>
          <w:ilvl w:val="1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90278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902787" w:rsidRDefault="00AE2C0D" w:rsidP="005A1C36">
      <w:pPr>
        <w:keepLines/>
        <w:numPr>
          <w:ilvl w:val="1"/>
          <w:numId w:val="22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F23410" w:rsidRPr="00902787">
        <w:rPr>
          <w:rFonts w:ascii="Tahoma" w:hAnsi="Tahoma" w:cs="Tahoma"/>
          <w:sz w:val="21"/>
          <w:szCs w:val="21"/>
          <w:highlight w:val="yellow"/>
          <w:lang w:eastAsia="cs-CZ"/>
        </w:rPr>
        <w:t>…….</w:t>
      </w:r>
    </w:p>
    <w:p w:rsidR="00D46A49" w:rsidRPr="00902787" w:rsidRDefault="00D46A49" w:rsidP="005A1C36">
      <w:pPr>
        <w:keepLines/>
        <w:numPr>
          <w:ilvl w:val="1"/>
          <w:numId w:val="22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F23410" w:rsidRPr="00902787">
        <w:rPr>
          <w:rFonts w:ascii="Tahoma" w:hAnsi="Tahoma" w:cs="Tahoma"/>
          <w:sz w:val="21"/>
          <w:szCs w:val="21"/>
          <w:highlight w:val="yellow"/>
          <w:lang w:eastAsia="cs-CZ"/>
        </w:rPr>
        <w:t>…….</w:t>
      </w:r>
    </w:p>
    <w:p w:rsidR="00AE2C0D" w:rsidRPr="00902787" w:rsidRDefault="00AE2C0D" w:rsidP="005A1C36">
      <w:pPr>
        <w:keepLines/>
        <w:numPr>
          <w:ilvl w:val="1"/>
          <w:numId w:val="22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F23410" w:rsidRPr="00902787">
        <w:rPr>
          <w:rFonts w:ascii="Tahoma" w:hAnsi="Tahoma" w:cs="Tahoma"/>
          <w:sz w:val="21"/>
          <w:szCs w:val="21"/>
          <w:highlight w:val="yellow"/>
          <w:lang w:eastAsia="cs-CZ"/>
        </w:rPr>
        <w:t>………</w:t>
      </w:r>
      <w:proofErr w:type="gramStart"/>
      <w:r w:rsidR="00F23410" w:rsidRPr="00902787">
        <w:rPr>
          <w:rFonts w:ascii="Tahoma" w:hAnsi="Tahoma" w:cs="Tahoma"/>
          <w:sz w:val="21"/>
          <w:szCs w:val="21"/>
          <w:highlight w:val="yellow"/>
          <w:lang w:eastAsia="cs-CZ"/>
        </w:rPr>
        <w:t>…..</w:t>
      </w:r>
      <w:proofErr w:type="gramEnd"/>
    </w:p>
    <w:p w:rsidR="00AE2C0D" w:rsidRPr="0090278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90278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902787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02787" w:rsidRDefault="00AE2C0D" w:rsidP="005A1C36">
      <w:pPr>
        <w:keepLines/>
        <w:numPr>
          <w:ilvl w:val="1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902787" w:rsidRDefault="00AE2C0D" w:rsidP="005A1C36">
      <w:pPr>
        <w:pStyle w:val="Odstavecseseznamem"/>
        <w:keepLines/>
        <w:numPr>
          <w:ilvl w:val="0"/>
          <w:numId w:val="23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902787" w:rsidRDefault="00AE2C0D" w:rsidP="005A1C36">
      <w:pPr>
        <w:pStyle w:val="Odstavecseseznamem"/>
        <w:keepLines/>
        <w:numPr>
          <w:ilvl w:val="0"/>
          <w:numId w:val="23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902787" w:rsidRDefault="00AE2C0D" w:rsidP="005A1C36">
      <w:pPr>
        <w:pStyle w:val="Odstavecseseznamem"/>
        <w:keepLines/>
        <w:numPr>
          <w:ilvl w:val="0"/>
          <w:numId w:val="23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90278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411B47" w:rsidRPr="00902787" w:rsidRDefault="00411B47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02787" w:rsidRDefault="00AE2C0D" w:rsidP="005A1C36">
      <w:pPr>
        <w:keepLines/>
        <w:numPr>
          <w:ilvl w:val="1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902787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902787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902787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902787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65B08" w:rsidRPr="00902787" w:rsidRDefault="00A65B08" w:rsidP="00A65B08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02787" w:rsidRDefault="00AE2C0D" w:rsidP="005D3C37">
      <w:pPr>
        <w:keepLines/>
        <w:numPr>
          <w:ilvl w:val="1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902787">
        <w:rPr>
          <w:rFonts w:ascii="Tahoma" w:hAnsi="Tahoma" w:cs="Tahoma"/>
          <w:sz w:val="21"/>
          <w:szCs w:val="21"/>
          <w:lang w:eastAsia="cs-CZ"/>
        </w:rPr>
        <w:t>odstraní-li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902787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902787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411B47" w:rsidRPr="00902787" w:rsidRDefault="00411B47" w:rsidP="005D3C37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02787" w:rsidRDefault="00AE2C0D" w:rsidP="005D3C37">
      <w:pPr>
        <w:keepLines/>
        <w:numPr>
          <w:ilvl w:val="1"/>
          <w:numId w:val="2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902787" w:rsidRDefault="00AE2C0D" w:rsidP="005A1C36">
      <w:pPr>
        <w:pStyle w:val="Odstavecseseznamem"/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902787" w:rsidRDefault="00AE2C0D" w:rsidP="005A1C36">
      <w:pPr>
        <w:pStyle w:val="Odstavecseseznamem"/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902787" w:rsidRDefault="00AE2C0D" w:rsidP="005A1C36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902787" w:rsidRDefault="00AE2C0D" w:rsidP="005A1C36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902787" w:rsidRDefault="00AE2C0D" w:rsidP="005A1C36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902787" w:rsidRDefault="00AE2C0D" w:rsidP="005A1C36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902787" w:rsidRDefault="00AE2C0D" w:rsidP="005A1C36">
      <w:pPr>
        <w:keepLines/>
        <w:numPr>
          <w:ilvl w:val="1"/>
          <w:numId w:val="24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902787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02787" w:rsidRDefault="00AE2C0D" w:rsidP="005A1C36">
      <w:pPr>
        <w:keepLines/>
        <w:numPr>
          <w:ilvl w:val="1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8F676C" w:rsidRDefault="008F676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902787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734F7D" w:rsidRPr="00902787">
        <w:rPr>
          <w:rFonts w:ascii="Tahoma" w:hAnsi="Tahoma" w:cs="Tahoma"/>
          <w:b/>
          <w:sz w:val="21"/>
          <w:szCs w:val="21"/>
          <w:lang w:eastAsia="cs-CZ"/>
        </w:rPr>
        <w:t>1</w:t>
      </w:r>
    </w:p>
    <w:p w:rsidR="00086886" w:rsidRPr="00902787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902787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902787" w:rsidRDefault="003A3F40" w:rsidP="005A1C36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V případě prodlení zhotovitele </w:t>
      </w:r>
      <w:r w:rsidRPr="00902787">
        <w:rPr>
          <w:rFonts w:ascii="Tahoma" w:hAnsi="Tahoma" w:cs="Tahoma"/>
          <w:sz w:val="21"/>
          <w:szCs w:val="21"/>
        </w:rPr>
        <w:t>s převzetím staveniště oproti termínu</w:t>
      </w:r>
      <w:r w:rsidR="00AA0241">
        <w:rPr>
          <w:rFonts w:ascii="Tahoma" w:hAnsi="Tahoma" w:cs="Tahoma"/>
          <w:sz w:val="21"/>
          <w:szCs w:val="21"/>
        </w:rPr>
        <w:t xml:space="preserve"> určenému v této smlouvě</w:t>
      </w:r>
      <w:r w:rsidRPr="00902787">
        <w:rPr>
          <w:rFonts w:ascii="Tahoma" w:hAnsi="Tahoma" w:cs="Tahoma"/>
          <w:sz w:val="21"/>
          <w:szCs w:val="21"/>
        </w:rPr>
        <w:t xml:space="preserve">, se sjednává smluvní pokuta ve výši </w:t>
      </w:r>
      <w:r w:rsidR="002D523A" w:rsidRPr="00902787">
        <w:rPr>
          <w:rFonts w:ascii="Tahoma" w:hAnsi="Tahoma" w:cs="Tahoma"/>
          <w:sz w:val="21"/>
          <w:szCs w:val="21"/>
        </w:rPr>
        <w:t>5</w:t>
      </w:r>
      <w:r w:rsidR="009E08C2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000,-</w:t>
      </w:r>
      <w:r w:rsidR="002D523A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 xml:space="preserve">Kč za každý den prodlení. </w:t>
      </w:r>
    </w:p>
    <w:p w:rsidR="00270993" w:rsidRPr="00902787" w:rsidRDefault="00270993" w:rsidP="00BC0B3B">
      <w:pPr>
        <w:spacing w:after="0" w:line="240" w:lineRule="auto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D61F03" w:rsidRPr="00902787" w:rsidRDefault="00D61F03" w:rsidP="005A1C36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 případě porušení povinnosti zhotovitele sjednat nápravu povinností na úseku údržby a čistoty staveniště způsobem a ve lhůtě určené v článku 4 této smlouvy, se sjednává smluvní pokuta ve výši 2 000,- Kč za každý jednotlivý případ.</w:t>
      </w:r>
    </w:p>
    <w:p w:rsidR="00D61F03" w:rsidRPr="00902787" w:rsidRDefault="00D61F03" w:rsidP="00D61F03">
      <w:pPr>
        <w:pStyle w:val="Odstavecseseznamem"/>
        <w:rPr>
          <w:rFonts w:ascii="Tahoma" w:hAnsi="Tahoma" w:cs="Tahoma"/>
          <w:sz w:val="21"/>
          <w:szCs w:val="21"/>
        </w:rPr>
      </w:pPr>
    </w:p>
    <w:p w:rsidR="00BC27E4" w:rsidRPr="00902787" w:rsidRDefault="00BC27E4" w:rsidP="005A1C36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>V případě porušení povinnosti zhotovitele na úseku bezpečnosti a ochrany zdraví při práci sjedna</w:t>
      </w:r>
      <w:r w:rsidR="00A00A60" w:rsidRPr="00902787">
        <w:rPr>
          <w:rFonts w:ascii="Tahoma" w:hAnsi="Tahoma" w:cs="Tahoma"/>
          <w:sz w:val="21"/>
          <w:szCs w:val="21"/>
        </w:rPr>
        <w:t xml:space="preserve">t nápravu </w:t>
      </w:r>
      <w:r w:rsidR="00736F2E" w:rsidRPr="00902787">
        <w:rPr>
          <w:rFonts w:ascii="Tahoma" w:hAnsi="Tahoma" w:cs="Tahoma"/>
          <w:sz w:val="21"/>
          <w:szCs w:val="21"/>
        </w:rPr>
        <w:t>způsobem</w:t>
      </w:r>
      <w:r w:rsidR="00A00A60" w:rsidRPr="00902787">
        <w:rPr>
          <w:rFonts w:ascii="Tahoma" w:hAnsi="Tahoma" w:cs="Tahoma"/>
          <w:sz w:val="21"/>
          <w:szCs w:val="21"/>
        </w:rPr>
        <w:t xml:space="preserve"> a ve lhůtě určené </w:t>
      </w:r>
      <w:r w:rsidRPr="00902787">
        <w:rPr>
          <w:rFonts w:ascii="Tahoma" w:hAnsi="Tahoma" w:cs="Tahoma"/>
          <w:sz w:val="21"/>
          <w:szCs w:val="21"/>
        </w:rPr>
        <w:t xml:space="preserve">v článku </w:t>
      </w:r>
      <w:r w:rsidR="000E7516" w:rsidRPr="00902787">
        <w:rPr>
          <w:rFonts w:ascii="Tahoma" w:hAnsi="Tahoma" w:cs="Tahoma"/>
          <w:sz w:val="21"/>
          <w:szCs w:val="21"/>
        </w:rPr>
        <w:t>4</w:t>
      </w:r>
      <w:r w:rsidR="00A00A60" w:rsidRPr="00902787">
        <w:rPr>
          <w:rFonts w:ascii="Tahoma" w:hAnsi="Tahoma" w:cs="Tahoma"/>
          <w:sz w:val="21"/>
          <w:szCs w:val="21"/>
        </w:rPr>
        <w:t xml:space="preserve"> této smlouvy</w:t>
      </w:r>
      <w:r w:rsidRPr="00902787">
        <w:rPr>
          <w:rFonts w:ascii="Tahoma" w:hAnsi="Tahoma" w:cs="Tahoma"/>
          <w:sz w:val="21"/>
          <w:szCs w:val="21"/>
        </w:rPr>
        <w:t xml:space="preserve">, se sjednává smluvní pokuta ve výši </w:t>
      </w:r>
      <w:r w:rsidR="00D61F03" w:rsidRPr="00902787">
        <w:rPr>
          <w:rFonts w:ascii="Tahoma" w:hAnsi="Tahoma" w:cs="Tahoma"/>
          <w:sz w:val="21"/>
          <w:szCs w:val="21"/>
        </w:rPr>
        <w:t>2</w:t>
      </w:r>
      <w:r w:rsidR="009E08C2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000,-</w:t>
      </w:r>
      <w:r w:rsidR="00465595" w:rsidRPr="00902787">
        <w:rPr>
          <w:rFonts w:ascii="Tahoma" w:hAnsi="Tahoma" w:cs="Tahoma"/>
          <w:sz w:val="21"/>
          <w:szCs w:val="21"/>
        </w:rPr>
        <w:t xml:space="preserve"> </w:t>
      </w:r>
      <w:r w:rsidRPr="00902787">
        <w:rPr>
          <w:rFonts w:ascii="Tahoma" w:hAnsi="Tahoma" w:cs="Tahoma"/>
          <w:sz w:val="21"/>
          <w:szCs w:val="21"/>
        </w:rPr>
        <w:t>Kč za každý jednotlivý případ.</w:t>
      </w:r>
    </w:p>
    <w:p w:rsidR="006A79EE" w:rsidRPr="00902787" w:rsidRDefault="006A79EE" w:rsidP="006A79EE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</w:p>
    <w:p w:rsidR="003A3F40" w:rsidRPr="00902787" w:rsidRDefault="003A3F40" w:rsidP="005A1C36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026241" w:rsidRPr="00902787">
        <w:rPr>
          <w:rFonts w:ascii="Tahoma" w:hAnsi="Tahoma" w:cs="Tahoma"/>
          <w:sz w:val="21"/>
          <w:szCs w:val="21"/>
          <w:lang w:eastAsia="cs-CZ"/>
        </w:rPr>
        <w:t xml:space="preserve">e lhůtě </w:t>
      </w:r>
      <w:r w:rsidR="00D61F03" w:rsidRPr="00902787">
        <w:rPr>
          <w:rFonts w:ascii="Tahoma" w:hAnsi="Tahoma" w:cs="Tahoma"/>
          <w:sz w:val="21"/>
          <w:szCs w:val="21"/>
          <w:lang w:eastAsia="cs-CZ"/>
        </w:rPr>
        <w:t>sjednané v této smlouvě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, se sjednává smluvní pokuta ve </w:t>
      </w:r>
      <w:r w:rsidR="00BE2FCC" w:rsidRPr="00902787">
        <w:rPr>
          <w:rFonts w:ascii="Tahoma" w:hAnsi="Tahoma" w:cs="Tahoma"/>
          <w:sz w:val="21"/>
          <w:szCs w:val="21"/>
          <w:lang w:eastAsia="cs-CZ"/>
        </w:rPr>
        <w:t xml:space="preserve">výši </w:t>
      </w:r>
      <w:r w:rsidR="006854A5" w:rsidRPr="00902787">
        <w:rPr>
          <w:rFonts w:ascii="Tahoma" w:hAnsi="Tahoma" w:cs="Tahoma"/>
          <w:sz w:val="21"/>
          <w:szCs w:val="21"/>
          <w:lang w:eastAsia="cs-CZ"/>
        </w:rPr>
        <w:t>5</w:t>
      </w:r>
      <w:r w:rsidR="009E08C2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000,-</w:t>
      </w:r>
      <w:r w:rsidR="00AA1955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BC0B3B" w:rsidRPr="00902787" w:rsidRDefault="00BC0B3B" w:rsidP="00BC0B3B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902787" w:rsidRDefault="003A3F40" w:rsidP="005A1C36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Pro případ prodlení objednatele se zaplacením ceny díla na základě faktury dle smlouvy, se sjednává úrok z prodlení ve výši 0,05 %</w:t>
      </w:r>
      <w:r w:rsidR="00465595" w:rsidRPr="0090278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cs-CZ"/>
        </w:rPr>
        <w:t>z účtované (fakturované) částky za každý den prodlení s placením dlužné částky. Úrok z prodlení objednatel uhradí do 14 dnů od doručení jejího vyúčtování provedeného zhotovitelem.</w:t>
      </w:r>
    </w:p>
    <w:p w:rsidR="003A3F40" w:rsidRPr="00902787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</w:p>
    <w:p w:rsidR="003A3F40" w:rsidRPr="00902787" w:rsidRDefault="003A3F40" w:rsidP="005A1C36">
      <w:pPr>
        <w:pStyle w:val="Odstavecseseznamem"/>
        <w:keepLines/>
        <w:numPr>
          <w:ilvl w:val="1"/>
          <w:numId w:val="2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D61F03" w:rsidRPr="00902787">
        <w:rPr>
          <w:rFonts w:ascii="Tahoma" w:hAnsi="Tahoma" w:cs="Tahoma"/>
          <w:sz w:val="21"/>
          <w:szCs w:val="21"/>
          <w:lang w:eastAsia="cs-CZ"/>
        </w:rPr>
        <w:t>2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D61F03" w:rsidRPr="00902787" w:rsidRDefault="00D61F03" w:rsidP="005A1C36">
      <w:pPr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 případě prodlení zhotovitele s vyklizením a předáním staveniště ve lhůtě sjednané v této smlouvě se sjednává smluvní pokuta ve výši 10 000,- Kč za každý den prodlení.</w:t>
      </w:r>
    </w:p>
    <w:p w:rsidR="001F1558" w:rsidRPr="00902787" w:rsidRDefault="001F1558" w:rsidP="001F1558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902787" w:rsidRDefault="003A3F40" w:rsidP="005A1C36">
      <w:pPr>
        <w:numPr>
          <w:ilvl w:val="1"/>
          <w:numId w:val="2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BC0B3B" w:rsidRPr="00902787" w:rsidRDefault="00BC0B3B" w:rsidP="00BC0B3B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C0B3B" w:rsidRPr="00902787" w:rsidRDefault="00BC0B3B" w:rsidP="005A1C36">
      <w:pPr>
        <w:pStyle w:val="Odstavecseseznamem"/>
        <w:numPr>
          <w:ilvl w:val="1"/>
          <w:numId w:val="29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2D6A7D" w:rsidRPr="00902787" w:rsidRDefault="002D6A7D" w:rsidP="002D6A7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3A3F40" w:rsidRPr="00902787" w:rsidRDefault="003A3F40" w:rsidP="005A1C36">
      <w:pPr>
        <w:pStyle w:val="Odstavecseseznamem"/>
        <w:numPr>
          <w:ilvl w:val="1"/>
          <w:numId w:val="29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902787">
        <w:rPr>
          <w:rFonts w:ascii="Tahoma" w:hAnsi="Tahoma" w:cs="Tahoma"/>
          <w:sz w:val="21"/>
          <w:szCs w:val="21"/>
        </w:rPr>
        <w:t xml:space="preserve"> </w:t>
      </w:r>
    </w:p>
    <w:p w:rsidR="003A3F40" w:rsidRPr="00902787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34F7D" w:rsidRPr="00AA0241" w:rsidRDefault="003A3F40" w:rsidP="00AA0241">
      <w:pPr>
        <w:pStyle w:val="Odstavecseseznamem"/>
        <w:numPr>
          <w:ilvl w:val="1"/>
          <w:numId w:val="29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7B3B13" w:rsidRDefault="007B3B13" w:rsidP="000B6C4F">
      <w:pPr>
        <w:pStyle w:val="Odstavecseseznamem"/>
        <w:keepNext/>
        <w:spacing w:before="120" w:after="0" w:line="240" w:lineRule="auto"/>
        <w:ind w:left="360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0B6C4F" w:rsidRPr="00902787" w:rsidRDefault="000B6C4F" w:rsidP="000B6C4F">
      <w:pPr>
        <w:pStyle w:val="Odstavecseseznamem"/>
        <w:keepNext/>
        <w:spacing w:before="120" w:after="0" w:line="240" w:lineRule="auto"/>
        <w:ind w:left="360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bCs/>
          <w:sz w:val="21"/>
          <w:szCs w:val="21"/>
          <w:lang w:eastAsia="cs-CZ"/>
        </w:rPr>
        <w:t>ČLÁNEK 1</w:t>
      </w:r>
      <w:r w:rsidR="00734F7D" w:rsidRPr="00902787">
        <w:rPr>
          <w:rFonts w:ascii="Tahoma" w:hAnsi="Tahoma" w:cs="Tahoma"/>
          <w:b/>
          <w:bCs/>
          <w:sz w:val="21"/>
          <w:szCs w:val="21"/>
          <w:lang w:eastAsia="cs-CZ"/>
        </w:rPr>
        <w:t>2</w:t>
      </w:r>
    </w:p>
    <w:p w:rsidR="000B6C4F" w:rsidRPr="00902787" w:rsidRDefault="000B6C4F" w:rsidP="000B6C4F">
      <w:pPr>
        <w:pStyle w:val="Odstavecseseznamem"/>
        <w:keepNext/>
        <w:spacing w:after="240" w:line="240" w:lineRule="auto"/>
        <w:ind w:left="360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bCs/>
          <w:sz w:val="21"/>
          <w:szCs w:val="21"/>
          <w:lang w:eastAsia="cs-CZ"/>
        </w:rPr>
        <w:t>POJIŠTĚNÍ</w:t>
      </w:r>
    </w:p>
    <w:p w:rsidR="000B6C4F" w:rsidRPr="00902787" w:rsidRDefault="000B6C4F" w:rsidP="000B6C4F">
      <w:pPr>
        <w:pStyle w:val="Odstavecseseznamem"/>
        <w:numPr>
          <w:ilvl w:val="3"/>
          <w:numId w:val="22"/>
        </w:numPr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zhotovitele, s tím, že pojištění musí zahrnovat:</w:t>
      </w:r>
    </w:p>
    <w:p w:rsidR="000B6C4F" w:rsidRPr="00902787" w:rsidRDefault="000B6C4F" w:rsidP="000B6C4F">
      <w:pPr>
        <w:pStyle w:val="Odstavecseseznamem"/>
        <w:numPr>
          <w:ilvl w:val="0"/>
          <w:numId w:val="3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za usmrcení nebo újmy na zdraví jakékoliv třetí osoby v příčinné souvislosti s prováděním předmětu díla dle této smlouvy v místě plnění a jeho blízkém okolí;</w:t>
      </w:r>
    </w:p>
    <w:p w:rsidR="000B6C4F" w:rsidRPr="00902787" w:rsidRDefault="000B6C4F" w:rsidP="000B6C4F">
      <w:pPr>
        <w:pStyle w:val="Odstavecseseznamem"/>
        <w:ind w:left="108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B6C4F" w:rsidRPr="00902787" w:rsidRDefault="000B6C4F" w:rsidP="000B6C4F">
      <w:pPr>
        <w:pStyle w:val="Odstavecseseznamem"/>
        <w:numPr>
          <w:ilvl w:val="0"/>
          <w:numId w:val="3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0B6C4F" w:rsidRPr="00902787" w:rsidRDefault="000B6C4F" w:rsidP="000B6C4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výši pojistné částky sjednané v pojistné smlouvě po celou dobu provádění ve výši stejné nebo vyšší než je cena díla uvedená ve smlouvě o dílo z jedné škodné události;</w:t>
      </w:r>
    </w:p>
    <w:p w:rsidR="000B6C4F" w:rsidRPr="00902787" w:rsidRDefault="000B6C4F" w:rsidP="000B6C4F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B6C4F" w:rsidRPr="00902787" w:rsidRDefault="000B6C4F" w:rsidP="00F31A35">
      <w:pPr>
        <w:pStyle w:val="Odstavecseseznamem"/>
        <w:numPr>
          <w:ilvl w:val="3"/>
          <w:numId w:val="22"/>
        </w:numPr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>Zhotovitel se zavazuje předložit objednateli nejpozději v termínu podpisu této smlouvy k nahlédnutí originál pojistné smlouvy nebo pojistný certifikát na požadované pojištění dle čl. 1</w:t>
      </w:r>
      <w:r w:rsidR="005D27C2">
        <w:rPr>
          <w:rFonts w:ascii="Tahoma" w:hAnsi="Tahoma" w:cs="Tahoma"/>
          <w:sz w:val="21"/>
          <w:szCs w:val="21"/>
          <w:lang w:eastAsia="cs-CZ"/>
        </w:rPr>
        <w:t>2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odst. </w:t>
      </w:r>
      <w:r w:rsidR="00F31A35" w:rsidRPr="00902787">
        <w:rPr>
          <w:rFonts w:ascii="Tahoma" w:hAnsi="Tahoma" w:cs="Tahoma"/>
          <w:sz w:val="21"/>
          <w:szCs w:val="21"/>
          <w:lang w:eastAsia="cs-CZ"/>
        </w:rPr>
        <w:t>1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tohoto článku smlouvy,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0B6C4F" w:rsidRPr="00902787" w:rsidRDefault="000B6C4F" w:rsidP="000B6C4F">
      <w:pPr>
        <w:pStyle w:val="Odstavecseseznamem"/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5355BC" w:rsidRPr="00902787" w:rsidRDefault="005355BC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902787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1023C4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902787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02787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902787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086886" w:rsidRPr="00902787" w:rsidRDefault="00086886" w:rsidP="005A1C36">
      <w:pPr>
        <w:numPr>
          <w:ilvl w:val="0"/>
          <w:numId w:val="34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</w:rPr>
        <w:t>Údaje</w:t>
      </w:r>
      <w:r w:rsidRPr="00902787">
        <w:rPr>
          <w:rFonts w:ascii="Tahoma" w:hAnsi="Tahoma" w:cs="Tahoma"/>
          <w:sz w:val="21"/>
          <w:szCs w:val="21"/>
          <w:lang w:eastAsia="zh-CN"/>
        </w:rPr>
        <w:t>, týkající se identifikace smluvních stran uvedené ve smlouvě souhlasí</w:t>
      </w:r>
      <w:r w:rsidR="00931D47" w:rsidRPr="00902787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902787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902787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086886" w:rsidRPr="00902787" w:rsidRDefault="00086886" w:rsidP="005A1C36">
      <w:pPr>
        <w:numPr>
          <w:ilvl w:val="0"/>
          <w:numId w:val="34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902787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086886" w:rsidRPr="00902787" w:rsidRDefault="00AD7C45" w:rsidP="005A1C36">
      <w:pPr>
        <w:numPr>
          <w:ilvl w:val="0"/>
          <w:numId w:val="34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902787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A953F6" w:rsidRPr="00902787">
        <w:rPr>
          <w:rFonts w:ascii="Tahoma" w:hAnsi="Tahoma" w:cs="Tahoma"/>
          <w:sz w:val="21"/>
          <w:szCs w:val="21"/>
          <w:lang w:eastAsia="zh-CN"/>
        </w:rPr>
        <w:t>3</w:t>
      </w:r>
      <w:r w:rsidR="00086886" w:rsidRPr="00902787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902787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A953F6" w:rsidRPr="00902787">
        <w:rPr>
          <w:rFonts w:ascii="Tahoma" w:hAnsi="Tahoma" w:cs="Tahoma"/>
          <w:sz w:val="21"/>
          <w:szCs w:val="21"/>
          <w:lang w:eastAsia="zh-CN"/>
        </w:rPr>
        <w:t>1</w:t>
      </w:r>
      <w:r w:rsidR="001203F8" w:rsidRPr="00902787">
        <w:rPr>
          <w:rFonts w:ascii="Tahoma" w:hAnsi="Tahoma" w:cs="Tahoma"/>
          <w:sz w:val="21"/>
          <w:szCs w:val="21"/>
          <w:lang w:eastAsia="zh-CN"/>
        </w:rPr>
        <w:t xml:space="preserve"> vyhotovení a objednatel 2 vyhotovení</w:t>
      </w:r>
      <w:r w:rsidR="00931D47" w:rsidRPr="00902787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902787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086886" w:rsidRPr="00902787" w:rsidRDefault="00086886" w:rsidP="005A1C36">
      <w:pPr>
        <w:numPr>
          <w:ilvl w:val="0"/>
          <w:numId w:val="34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02787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902787">
        <w:rPr>
          <w:rFonts w:ascii="Tahoma" w:hAnsi="Tahoma" w:cs="Tahoma"/>
          <w:sz w:val="21"/>
          <w:szCs w:val="21"/>
          <w:lang w:eastAsia="zh-CN"/>
        </w:rPr>
        <w:t>o</w:t>
      </w:r>
      <w:r w:rsidRPr="00902787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902787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902787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902787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902787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902787">
        <w:rPr>
          <w:rFonts w:ascii="Tahoma" w:hAnsi="Tahoma" w:cs="Tahoma"/>
          <w:sz w:val="21"/>
          <w:szCs w:val="21"/>
          <w:lang w:eastAsia="zh-CN"/>
        </w:rPr>
        <w:t>hotovitele</w:t>
      </w:r>
      <w:r w:rsidR="00E300FC" w:rsidRPr="00902787">
        <w:rPr>
          <w:rFonts w:ascii="Tahoma" w:hAnsi="Tahoma" w:cs="Tahoma"/>
          <w:sz w:val="21"/>
          <w:szCs w:val="21"/>
          <w:lang w:eastAsia="zh-CN"/>
        </w:rPr>
        <w:t>.</w:t>
      </w:r>
    </w:p>
    <w:p w:rsidR="00DE14F8" w:rsidRPr="00902787" w:rsidRDefault="00DE14F8" w:rsidP="005A1C36">
      <w:pPr>
        <w:numPr>
          <w:ilvl w:val="0"/>
          <w:numId w:val="34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 xml:space="preserve">Tato smlouva o dílo je uzavřena </w:t>
      </w:r>
      <w:r w:rsidRPr="00902787">
        <w:rPr>
          <w:rFonts w:ascii="Tahoma" w:hAnsi="Tahoma" w:cs="Tahoma"/>
          <w:sz w:val="21"/>
          <w:szCs w:val="21"/>
          <w:lang w:eastAsia="zh-CN"/>
        </w:rPr>
        <w:t>na</w:t>
      </w:r>
      <w:r w:rsidRPr="00902787">
        <w:rPr>
          <w:rFonts w:ascii="Tahoma" w:hAnsi="Tahoma" w:cs="Tahoma"/>
          <w:sz w:val="21"/>
          <w:szCs w:val="21"/>
        </w:rPr>
        <w:t xml:space="preserve"> základě rozhodnutí </w:t>
      </w:r>
      <w:r w:rsidR="00A953F6" w:rsidRPr="00902787">
        <w:rPr>
          <w:rFonts w:ascii="Tahoma" w:hAnsi="Tahoma" w:cs="Tahoma"/>
          <w:sz w:val="21"/>
          <w:szCs w:val="21"/>
        </w:rPr>
        <w:t>…</w:t>
      </w:r>
      <w:r w:rsidR="00E300FC" w:rsidRPr="00902787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902787">
        <w:rPr>
          <w:rFonts w:ascii="Tahoma" w:hAnsi="Tahoma" w:cs="Tahoma"/>
          <w:sz w:val="21"/>
          <w:szCs w:val="21"/>
        </w:rPr>
        <w:t>schůze</w:t>
      </w:r>
      <w:proofErr w:type="gramEnd"/>
      <w:r w:rsidRPr="00902787">
        <w:rPr>
          <w:rFonts w:ascii="Tahoma" w:hAnsi="Tahoma" w:cs="Tahoma"/>
          <w:sz w:val="21"/>
          <w:szCs w:val="21"/>
        </w:rPr>
        <w:t xml:space="preserve"> Rady města Frýdku-Místku </w:t>
      </w:r>
      <w:r w:rsidR="000D28CD" w:rsidRPr="00902787">
        <w:rPr>
          <w:rFonts w:ascii="Tahoma" w:hAnsi="Tahoma" w:cs="Tahoma"/>
          <w:sz w:val="21"/>
          <w:szCs w:val="21"/>
        </w:rPr>
        <w:br/>
      </w:r>
      <w:r w:rsidRPr="00902787">
        <w:rPr>
          <w:rFonts w:ascii="Tahoma" w:hAnsi="Tahoma" w:cs="Tahoma"/>
          <w:sz w:val="21"/>
          <w:szCs w:val="21"/>
        </w:rPr>
        <w:t>ze</w:t>
      </w:r>
      <w:r w:rsidR="000D28CD" w:rsidRPr="00902787">
        <w:rPr>
          <w:rFonts w:ascii="Tahoma" w:hAnsi="Tahoma" w:cs="Tahoma"/>
          <w:sz w:val="21"/>
          <w:szCs w:val="21"/>
        </w:rPr>
        <w:t xml:space="preserve"> </w:t>
      </w:r>
      <w:r w:rsidR="004C6328" w:rsidRPr="00902787">
        <w:rPr>
          <w:rFonts w:ascii="Tahoma" w:hAnsi="Tahoma" w:cs="Tahoma"/>
          <w:sz w:val="21"/>
          <w:szCs w:val="21"/>
        </w:rPr>
        <w:t xml:space="preserve">dne </w:t>
      </w:r>
      <w:r w:rsidR="00A953F6" w:rsidRPr="00902787">
        <w:rPr>
          <w:rFonts w:ascii="Tahoma" w:hAnsi="Tahoma" w:cs="Tahoma"/>
          <w:sz w:val="21"/>
          <w:szCs w:val="21"/>
        </w:rPr>
        <w:t>…..</w:t>
      </w:r>
    </w:p>
    <w:p w:rsidR="00526BD8" w:rsidRDefault="00A953F6" w:rsidP="005A1C36">
      <w:pPr>
        <w:numPr>
          <w:ilvl w:val="0"/>
          <w:numId w:val="34"/>
        </w:numPr>
        <w:spacing w:before="120"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02787">
        <w:rPr>
          <w:rFonts w:ascii="Tahoma" w:hAnsi="Tahoma" w:cs="Tahoma"/>
          <w:sz w:val="21"/>
          <w:szCs w:val="21"/>
          <w:lang w:eastAsia="cs-CZ"/>
        </w:rPr>
        <w:t xml:space="preserve">Objednatel jako osoba uvedená v ustanovení § 2 odst. 1 zákona č. 340/2015 Sb., o zvláštních podmínkách účinnosti </w:t>
      </w:r>
      <w:r w:rsidRPr="00902787">
        <w:rPr>
          <w:rFonts w:ascii="Tahoma" w:hAnsi="Tahoma" w:cs="Tahoma"/>
          <w:sz w:val="21"/>
          <w:szCs w:val="21"/>
          <w:lang w:eastAsia="zh-CN"/>
        </w:rPr>
        <w:t>některých</w:t>
      </w:r>
      <w:r w:rsidRPr="00902787">
        <w:rPr>
          <w:rFonts w:ascii="Tahoma" w:hAnsi="Tahoma" w:cs="Tahoma"/>
          <w:sz w:val="21"/>
          <w:szCs w:val="21"/>
          <w:lang w:eastAsia="cs-CZ"/>
        </w:rPr>
        <w:t xml:space="preserve"> smluv, uveřejňování těchto smluv a o registru smluv (zákon o registru smluv), ve znění pozdějších předpisů, uveřejní tuto smlouvu způsobem dle tohoto zá</w:t>
      </w:r>
      <w:r w:rsidR="003E6995" w:rsidRPr="00902787">
        <w:rPr>
          <w:rFonts w:ascii="Tahoma" w:hAnsi="Tahoma" w:cs="Tahoma"/>
          <w:sz w:val="21"/>
          <w:szCs w:val="21"/>
          <w:lang w:eastAsia="cs-CZ"/>
        </w:rPr>
        <w:t xml:space="preserve">kona ve lhůtě </w:t>
      </w:r>
      <w:r w:rsidRPr="00902787">
        <w:rPr>
          <w:rFonts w:ascii="Tahoma" w:hAnsi="Tahoma" w:cs="Tahoma"/>
          <w:sz w:val="21"/>
          <w:szCs w:val="21"/>
          <w:lang w:eastAsia="cs-CZ"/>
        </w:rPr>
        <w:t>30 dnů od okamžiku uzavření. Smlouva nabývá účinnosti okamžikem zveřejnění v registru smluv dle tohoto ujednání.</w:t>
      </w:r>
    </w:p>
    <w:p w:rsidR="00495B78" w:rsidRPr="006F210E" w:rsidRDefault="00495B78" w:rsidP="00495B78">
      <w:pPr>
        <w:numPr>
          <w:ilvl w:val="0"/>
          <w:numId w:val="34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 w:rsidRPr="006F210E">
        <w:rPr>
          <w:rFonts w:ascii="Tahoma" w:hAnsi="Tahoma" w:cs="Tahoma"/>
          <w:sz w:val="21"/>
          <w:szCs w:val="21"/>
          <w:lang w:eastAsia="cs-CZ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C57B90" w:rsidRPr="00902787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ab/>
      </w:r>
    </w:p>
    <w:p w:rsidR="002D6A7D" w:rsidRPr="00902787" w:rsidRDefault="002D6A7D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902787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902787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902787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902787" w:rsidRDefault="00107280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E300FC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e </w:t>
      </w:r>
      <w:proofErr w:type="gramStart"/>
      <w:r w:rsidR="00E300FC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Frýdku-Místku</w:t>
      </w: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, dne</w:t>
      </w:r>
      <w:proofErr w:type="gramEnd"/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  <w:r w:rsidR="00E300FC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</w:t>
      </w:r>
      <w:r w:rsidR="00A51E9B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</w:t>
      </w:r>
      <w:r w:rsidR="00310807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  <w:r w:rsidR="00BF02A0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A953F6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…………….</w:t>
      </w:r>
      <w:r w:rsidR="00E300FC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</w:p>
    <w:p w:rsidR="00A51E9B" w:rsidRPr="00902787" w:rsidRDefault="00A51E9B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E300FC" w:rsidRPr="00902787" w:rsidRDefault="00E300FC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E300FC" w:rsidRPr="00902787" w:rsidRDefault="00E300FC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902787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</w:t>
      </w: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A953F6" w:rsidRPr="00902787" w:rsidRDefault="005F653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Mgr. Michal </w:t>
      </w:r>
      <w:proofErr w:type="spellStart"/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Pobucký</w:t>
      </w:r>
      <w:proofErr w:type="spellEnd"/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, DiS</w:t>
      </w:r>
      <w:r w:rsidR="00BE1662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</w:p>
    <w:p w:rsidR="00CC1479" w:rsidRPr="00902787" w:rsidRDefault="00E300FC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="008E6477"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Pr="0090278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       </w:t>
      </w:r>
    </w:p>
    <w:p w:rsidR="00CC1479" w:rsidRPr="00902787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902787">
        <w:rPr>
          <w:rFonts w:ascii="Tahoma" w:hAnsi="Tahoma" w:cs="Tahoma"/>
          <w:sz w:val="21"/>
          <w:szCs w:val="21"/>
        </w:rPr>
        <w:tab/>
      </w:r>
      <w:r w:rsidR="00E300FC" w:rsidRPr="00902787">
        <w:rPr>
          <w:rFonts w:ascii="Tahoma" w:hAnsi="Tahoma" w:cs="Tahoma"/>
          <w:sz w:val="21"/>
          <w:szCs w:val="21"/>
        </w:rPr>
        <w:t xml:space="preserve"> </w:t>
      </w:r>
    </w:p>
    <w:sectPr w:rsidR="00CC1479" w:rsidRPr="00902787" w:rsidSect="000878E9">
      <w:headerReference w:type="default" r:id="rId12"/>
      <w:footerReference w:type="default" r:id="rId13"/>
      <w:pgSz w:w="11906" w:h="16838"/>
      <w:pgMar w:top="851" w:right="851" w:bottom="284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B8" w:rsidRDefault="00C61BB8" w:rsidP="007B6CB8">
      <w:pPr>
        <w:spacing w:after="0" w:line="240" w:lineRule="auto"/>
      </w:pPr>
      <w:r>
        <w:separator/>
      </w:r>
    </w:p>
  </w:endnote>
  <w:endnote w:type="continuationSeparator" w:id="0">
    <w:p w:rsidR="00C61BB8" w:rsidRDefault="00C61BB8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DE" w:rsidRPr="00FF2D32" w:rsidRDefault="00F94DDE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F94DDE" w:rsidRDefault="00F94DDE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F94DDE" w:rsidRDefault="00F94DDE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3A02D9">
      <w:rPr>
        <w:rFonts w:ascii="Arial" w:hAnsi="Arial" w:cs="Arial"/>
        <w:i/>
        <w:iCs/>
        <w:noProof/>
        <w:sz w:val="16"/>
        <w:szCs w:val="16"/>
      </w:rPr>
      <w:t>18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3A02D9">
      <w:rPr>
        <w:rFonts w:ascii="Arial" w:hAnsi="Arial" w:cs="Arial"/>
        <w:i/>
        <w:iCs/>
        <w:noProof/>
        <w:sz w:val="16"/>
        <w:szCs w:val="16"/>
      </w:rPr>
      <w:t>18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F94DDE" w:rsidRPr="00D92E8E" w:rsidRDefault="00F94DDE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B8" w:rsidRDefault="00C61BB8" w:rsidP="007B6CB8">
      <w:pPr>
        <w:spacing w:after="0" w:line="240" w:lineRule="auto"/>
      </w:pPr>
      <w:r>
        <w:separator/>
      </w:r>
    </w:p>
  </w:footnote>
  <w:footnote w:type="continuationSeparator" w:id="0">
    <w:p w:rsidR="00C61BB8" w:rsidRDefault="00C61BB8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DE" w:rsidRDefault="00F94DDE" w:rsidP="00AC3A41">
    <w:pPr>
      <w:pStyle w:val="Zhlav"/>
      <w:spacing w:after="0" w:line="240" w:lineRule="auto"/>
      <w:jc w:val="right"/>
    </w:pPr>
    <w:r w:rsidRPr="00F13AFE">
      <w:rPr>
        <w:rFonts w:ascii="Tahoma" w:hAnsi="Tahoma" w:cs="Tahoma"/>
        <w:noProof/>
      </w:rPr>
      <w:drawing>
        <wp:inline distT="0" distB="0" distL="0" distR="0" wp14:anchorId="7CACD876" wp14:editId="0DF92F8A">
          <wp:extent cx="2247900" cy="581025"/>
          <wp:effectExtent l="0" t="0" r="0" b="9525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DDE" w:rsidRPr="00545985" w:rsidRDefault="00F94DDE" w:rsidP="001F1558">
    <w:pPr>
      <w:autoSpaceDE w:val="0"/>
      <w:autoSpaceDN w:val="0"/>
      <w:adjustRightInd w:val="0"/>
      <w:spacing w:after="0" w:line="240" w:lineRule="auto"/>
      <w:ind w:left="2126" w:hanging="2126"/>
      <w:jc w:val="both"/>
      <w:rPr>
        <w:rFonts w:ascii="Arial" w:hAnsi="Arial" w:cs="Arial"/>
        <w:bCs/>
        <w:i/>
        <w:sz w:val="20"/>
        <w:szCs w:val="20"/>
      </w:rPr>
    </w:pPr>
    <w:r w:rsidRPr="00545985">
      <w:rPr>
        <w:rFonts w:ascii="Arial" w:hAnsi="Arial" w:cs="Arial"/>
        <w:i/>
        <w:iCs/>
        <w:sz w:val="20"/>
        <w:szCs w:val="20"/>
      </w:rPr>
      <w:t xml:space="preserve">Název veřejné zakázky: </w:t>
    </w:r>
    <w:r>
      <w:rPr>
        <w:rFonts w:ascii="Arial" w:hAnsi="Arial" w:cs="Arial"/>
        <w:i/>
        <w:iCs/>
        <w:sz w:val="20"/>
        <w:szCs w:val="20"/>
      </w:rPr>
      <w:t>Obnova kolotoče „Hříbek“ v Puškinově parku a rekonstrukce hřiště – část kolotoč</w:t>
    </w:r>
    <w:r w:rsidR="00CF1850">
      <w:rPr>
        <w:rFonts w:ascii="Arial" w:hAnsi="Arial" w:cs="Arial"/>
        <w:i/>
        <w:iCs/>
        <w:sz w:val="20"/>
        <w:szCs w:val="20"/>
      </w:rPr>
      <w:t xml:space="preserve"> II.</w:t>
    </w:r>
  </w:p>
  <w:p w:rsidR="00F94DDE" w:rsidRPr="0016470B" w:rsidRDefault="00F94DDE" w:rsidP="00AC3A41">
    <w:pPr>
      <w:pStyle w:val="Zhlav"/>
    </w:pPr>
    <w:r w:rsidRPr="00545985">
      <w:rPr>
        <w:rFonts w:ascii="Arial" w:hAnsi="Arial" w:cs="Arial"/>
        <w:i/>
      </w:rPr>
      <w:t xml:space="preserve">Číslo veřejné zakázky: </w:t>
    </w:r>
    <w:r>
      <w:rPr>
        <w:rFonts w:ascii="Arial" w:hAnsi="Arial" w:cs="Arial"/>
        <w:i/>
      </w:rPr>
      <w:t>P1</w:t>
    </w:r>
    <w:r w:rsidR="00CF1850">
      <w:rPr>
        <w:rFonts w:ascii="Arial" w:hAnsi="Arial" w:cs="Arial"/>
        <w:i/>
      </w:rPr>
      <w:t>9</w:t>
    </w:r>
    <w:r w:rsidRPr="00545985">
      <w:rPr>
        <w:rFonts w:ascii="Arial" w:hAnsi="Arial" w:cs="Arial"/>
        <w:i/>
      </w:rPr>
      <w:t>V</w:t>
    </w:r>
    <w:r>
      <w:rPr>
        <w:rFonts w:ascii="Arial" w:hAnsi="Arial" w:cs="Arial"/>
        <w:i/>
      </w:rPr>
      <w:t>00000</w:t>
    </w:r>
    <w:r w:rsidR="00CF1850">
      <w:rPr>
        <w:rFonts w:ascii="Arial" w:hAnsi="Arial" w:cs="Arial"/>
        <w:i/>
      </w:rPr>
      <w:t>0</w:t>
    </w:r>
    <w:r>
      <w:rPr>
        <w:rFonts w:ascii="Arial" w:hAnsi="Arial" w:cs="Arial"/>
        <w:i/>
      </w:rPr>
      <w:t>0</w:t>
    </w:r>
    <w:r w:rsidR="00CF1850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081F3BCA"/>
    <w:multiLevelType w:val="multilevel"/>
    <w:tmpl w:val="0540D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0F030AD3"/>
    <w:multiLevelType w:val="hybridMultilevel"/>
    <w:tmpl w:val="1324A96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76B59"/>
    <w:multiLevelType w:val="hybridMultilevel"/>
    <w:tmpl w:val="F5708100"/>
    <w:lvl w:ilvl="0" w:tplc="59B29E2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14FE0CAE"/>
    <w:multiLevelType w:val="hybridMultilevel"/>
    <w:tmpl w:val="A5AAF58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E08E226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F549B"/>
    <w:multiLevelType w:val="hybridMultilevel"/>
    <w:tmpl w:val="BE8ECCAA"/>
    <w:lvl w:ilvl="0" w:tplc="27B842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1"/>
        <w:szCs w:val="21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1E46FE"/>
    <w:multiLevelType w:val="hybridMultilevel"/>
    <w:tmpl w:val="D4AECA3A"/>
    <w:lvl w:ilvl="0" w:tplc="90EE78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F964CE9"/>
    <w:multiLevelType w:val="hybridMultilevel"/>
    <w:tmpl w:val="114A8978"/>
    <w:lvl w:ilvl="0" w:tplc="33BC19B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2A06FDE"/>
    <w:multiLevelType w:val="hybridMultilevel"/>
    <w:tmpl w:val="034A7928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8CA2BB6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F7EEDA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061D32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3A034483"/>
    <w:multiLevelType w:val="multilevel"/>
    <w:tmpl w:val="39FA9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365A40"/>
    <w:multiLevelType w:val="hybridMultilevel"/>
    <w:tmpl w:val="A8CC0968"/>
    <w:lvl w:ilvl="0" w:tplc="2D4070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790E5A"/>
    <w:multiLevelType w:val="multilevel"/>
    <w:tmpl w:val="659C8B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36" w15:restartNumberingAfterBreak="0">
    <w:nsid w:val="53645E68"/>
    <w:multiLevelType w:val="hybridMultilevel"/>
    <w:tmpl w:val="F8B4C348"/>
    <w:lvl w:ilvl="0" w:tplc="20CED68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57F52B25"/>
    <w:multiLevelType w:val="multilevel"/>
    <w:tmpl w:val="CE3C7F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 w15:restartNumberingAfterBreak="0">
    <w:nsid w:val="63E050D1"/>
    <w:multiLevelType w:val="multilevel"/>
    <w:tmpl w:val="5838E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2" w15:restartNumberingAfterBreak="0">
    <w:nsid w:val="6A2B2F4E"/>
    <w:multiLevelType w:val="multilevel"/>
    <w:tmpl w:val="09845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644CEC"/>
    <w:multiLevelType w:val="hybridMultilevel"/>
    <w:tmpl w:val="D0A4D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78941BA5"/>
    <w:multiLevelType w:val="multilevel"/>
    <w:tmpl w:val="0C2C61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0" w15:restartNumberingAfterBreak="0">
    <w:nsid w:val="79BC7DCF"/>
    <w:multiLevelType w:val="multilevel"/>
    <w:tmpl w:val="A86A8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1"/>
  </w:num>
  <w:num w:numId="5">
    <w:abstractNumId w:val="37"/>
  </w:num>
  <w:num w:numId="6">
    <w:abstractNumId w:val="16"/>
  </w:num>
  <w:num w:numId="7">
    <w:abstractNumId w:val="43"/>
  </w:num>
  <w:num w:numId="8">
    <w:abstractNumId w:val="47"/>
  </w:num>
  <w:num w:numId="9">
    <w:abstractNumId w:val="33"/>
  </w:num>
  <w:num w:numId="10">
    <w:abstractNumId w:val="6"/>
  </w:num>
  <w:num w:numId="11">
    <w:abstractNumId w:val="45"/>
  </w:num>
  <w:num w:numId="12">
    <w:abstractNumId w:val="44"/>
  </w:num>
  <w:num w:numId="13">
    <w:abstractNumId w:val="14"/>
  </w:num>
  <w:num w:numId="14">
    <w:abstractNumId w:val="23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6"/>
  </w:num>
  <w:num w:numId="18">
    <w:abstractNumId w:val="48"/>
  </w:num>
  <w:num w:numId="19">
    <w:abstractNumId w:val="21"/>
  </w:num>
  <w:num w:numId="20">
    <w:abstractNumId w:val="24"/>
  </w:num>
  <w:num w:numId="21">
    <w:abstractNumId w:val="1"/>
  </w:num>
  <w:num w:numId="22">
    <w:abstractNumId w:val="34"/>
  </w:num>
  <w:num w:numId="23">
    <w:abstractNumId w:val="38"/>
  </w:num>
  <w:num w:numId="24">
    <w:abstractNumId w:val="13"/>
  </w:num>
  <w:num w:numId="25">
    <w:abstractNumId w:val="19"/>
  </w:num>
  <w:num w:numId="26">
    <w:abstractNumId w:val="15"/>
  </w:num>
  <w:num w:numId="27">
    <w:abstractNumId w:val="32"/>
  </w:num>
  <w:num w:numId="28">
    <w:abstractNumId w:val="9"/>
  </w:num>
  <w:num w:numId="2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22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0"/>
  </w:num>
  <w:num w:numId="36">
    <w:abstractNumId w:val="35"/>
  </w:num>
  <w:num w:numId="37">
    <w:abstractNumId w:val="17"/>
  </w:num>
  <w:num w:numId="38">
    <w:abstractNumId w:val="20"/>
  </w:num>
  <w:num w:numId="39">
    <w:abstractNumId w:val="18"/>
  </w:num>
  <w:num w:numId="40">
    <w:abstractNumId w:val="11"/>
  </w:num>
  <w:num w:numId="41">
    <w:abstractNumId w:val="50"/>
  </w:num>
  <w:num w:numId="42">
    <w:abstractNumId w:val="42"/>
  </w:num>
  <w:num w:numId="43">
    <w:abstractNumId w:val="2"/>
  </w:num>
  <w:num w:numId="44">
    <w:abstractNumId w:val="26"/>
  </w:num>
  <w:num w:numId="45">
    <w:abstractNumId w:val="39"/>
  </w:num>
  <w:num w:numId="46">
    <w:abstractNumId w:val="27"/>
  </w:num>
  <w:num w:numId="47">
    <w:abstractNumId w:val="29"/>
  </w:num>
  <w:num w:numId="48">
    <w:abstractNumId w:val="12"/>
  </w:num>
  <w:num w:numId="49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F68"/>
    <w:rsid w:val="00017249"/>
    <w:rsid w:val="000200C0"/>
    <w:rsid w:val="00021D39"/>
    <w:rsid w:val="00021D8D"/>
    <w:rsid w:val="000237E9"/>
    <w:rsid w:val="00025EB9"/>
    <w:rsid w:val="00026082"/>
    <w:rsid w:val="00026241"/>
    <w:rsid w:val="00030059"/>
    <w:rsid w:val="00030472"/>
    <w:rsid w:val="00030C4B"/>
    <w:rsid w:val="00032CE2"/>
    <w:rsid w:val="00033AA5"/>
    <w:rsid w:val="00035CF7"/>
    <w:rsid w:val="00036F4B"/>
    <w:rsid w:val="00037CFF"/>
    <w:rsid w:val="0004224C"/>
    <w:rsid w:val="0004247F"/>
    <w:rsid w:val="00042717"/>
    <w:rsid w:val="00042838"/>
    <w:rsid w:val="00042AF2"/>
    <w:rsid w:val="000432D5"/>
    <w:rsid w:val="000433F5"/>
    <w:rsid w:val="00045784"/>
    <w:rsid w:val="0004664C"/>
    <w:rsid w:val="00046DE7"/>
    <w:rsid w:val="00047964"/>
    <w:rsid w:val="00052838"/>
    <w:rsid w:val="00053788"/>
    <w:rsid w:val="000548D2"/>
    <w:rsid w:val="00055AB3"/>
    <w:rsid w:val="0005709F"/>
    <w:rsid w:val="00060FE6"/>
    <w:rsid w:val="00062E84"/>
    <w:rsid w:val="000642FC"/>
    <w:rsid w:val="00066541"/>
    <w:rsid w:val="00066DDB"/>
    <w:rsid w:val="000712B6"/>
    <w:rsid w:val="000757B6"/>
    <w:rsid w:val="000758F2"/>
    <w:rsid w:val="00076A88"/>
    <w:rsid w:val="00076FC7"/>
    <w:rsid w:val="00082127"/>
    <w:rsid w:val="00082D1A"/>
    <w:rsid w:val="000836E7"/>
    <w:rsid w:val="00084ECC"/>
    <w:rsid w:val="00085F16"/>
    <w:rsid w:val="00086886"/>
    <w:rsid w:val="00086C5F"/>
    <w:rsid w:val="00087718"/>
    <w:rsid w:val="000878E9"/>
    <w:rsid w:val="00090AB5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1D50"/>
    <w:rsid w:val="000A3CF5"/>
    <w:rsid w:val="000A5BFA"/>
    <w:rsid w:val="000A63A7"/>
    <w:rsid w:val="000B1F5E"/>
    <w:rsid w:val="000B2107"/>
    <w:rsid w:val="000B2AE9"/>
    <w:rsid w:val="000B30D4"/>
    <w:rsid w:val="000B51BC"/>
    <w:rsid w:val="000B6C4F"/>
    <w:rsid w:val="000C3E12"/>
    <w:rsid w:val="000C4C1F"/>
    <w:rsid w:val="000C530B"/>
    <w:rsid w:val="000C5865"/>
    <w:rsid w:val="000C7487"/>
    <w:rsid w:val="000C7F4C"/>
    <w:rsid w:val="000D0666"/>
    <w:rsid w:val="000D28CD"/>
    <w:rsid w:val="000D4801"/>
    <w:rsid w:val="000D62B3"/>
    <w:rsid w:val="000E13D6"/>
    <w:rsid w:val="000E4188"/>
    <w:rsid w:val="000E66E7"/>
    <w:rsid w:val="000E6763"/>
    <w:rsid w:val="000E7516"/>
    <w:rsid w:val="000F37AB"/>
    <w:rsid w:val="000F41E2"/>
    <w:rsid w:val="000F64ED"/>
    <w:rsid w:val="000F691B"/>
    <w:rsid w:val="0010072F"/>
    <w:rsid w:val="001021E0"/>
    <w:rsid w:val="001023C4"/>
    <w:rsid w:val="00103E0C"/>
    <w:rsid w:val="00107280"/>
    <w:rsid w:val="00110587"/>
    <w:rsid w:val="001119EE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1D14"/>
    <w:rsid w:val="00121F99"/>
    <w:rsid w:val="00122FE8"/>
    <w:rsid w:val="00123A3E"/>
    <w:rsid w:val="0012554B"/>
    <w:rsid w:val="00125930"/>
    <w:rsid w:val="00125EEF"/>
    <w:rsid w:val="00126928"/>
    <w:rsid w:val="00126FA7"/>
    <w:rsid w:val="00127D11"/>
    <w:rsid w:val="0013050C"/>
    <w:rsid w:val="00131CEA"/>
    <w:rsid w:val="001362AE"/>
    <w:rsid w:val="00137B39"/>
    <w:rsid w:val="00140883"/>
    <w:rsid w:val="001408B2"/>
    <w:rsid w:val="00153699"/>
    <w:rsid w:val="00160310"/>
    <w:rsid w:val="00161424"/>
    <w:rsid w:val="00162017"/>
    <w:rsid w:val="00163853"/>
    <w:rsid w:val="0016470B"/>
    <w:rsid w:val="00166EB9"/>
    <w:rsid w:val="00167373"/>
    <w:rsid w:val="00171770"/>
    <w:rsid w:val="00173DC2"/>
    <w:rsid w:val="001740B5"/>
    <w:rsid w:val="0017567F"/>
    <w:rsid w:val="001813B3"/>
    <w:rsid w:val="001851FD"/>
    <w:rsid w:val="00186A45"/>
    <w:rsid w:val="00187333"/>
    <w:rsid w:val="00192A0E"/>
    <w:rsid w:val="00195699"/>
    <w:rsid w:val="00197990"/>
    <w:rsid w:val="001A1A8A"/>
    <w:rsid w:val="001A1D00"/>
    <w:rsid w:val="001A3C6F"/>
    <w:rsid w:val="001A3E30"/>
    <w:rsid w:val="001A3FD2"/>
    <w:rsid w:val="001A46C2"/>
    <w:rsid w:val="001A4739"/>
    <w:rsid w:val="001A4E0C"/>
    <w:rsid w:val="001A6136"/>
    <w:rsid w:val="001A776C"/>
    <w:rsid w:val="001B10C7"/>
    <w:rsid w:val="001B347E"/>
    <w:rsid w:val="001B3F6B"/>
    <w:rsid w:val="001B4A27"/>
    <w:rsid w:val="001C5152"/>
    <w:rsid w:val="001C53BC"/>
    <w:rsid w:val="001C6496"/>
    <w:rsid w:val="001D05B0"/>
    <w:rsid w:val="001D283B"/>
    <w:rsid w:val="001D3046"/>
    <w:rsid w:val="001D3D8D"/>
    <w:rsid w:val="001D5919"/>
    <w:rsid w:val="001D6F08"/>
    <w:rsid w:val="001D7987"/>
    <w:rsid w:val="001E0C24"/>
    <w:rsid w:val="001E16DF"/>
    <w:rsid w:val="001E3C6D"/>
    <w:rsid w:val="001E653D"/>
    <w:rsid w:val="001E6A5D"/>
    <w:rsid w:val="001F1558"/>
    <w:rsid w:val="001F4810"/>
    <w:rsid w:val="001F5772"/>
    <w:rsid w:val="001F7CBF"/>
    <w:rsid w:val="00200DB1"/>
    <w:rsid w:val="00200E82"/>
    <w:rsid w:val="00202AF6"/>
    <w:rsid w:val="00202D83"/>
    <w:rsid w:val="00202DED"/>
    <w:rsid w:val="002034A2"/>
    <w:rsid w:val="00203825"/>
    <w:rsid w:val="002046D4"/>
    <w:rsid w:val="00204CBD"/>
    <w:rsid w:val="00205380"/>
    <w:rsid w:val="002064A8"/>
    <w:rsid w:val="00206F89"/>
    <w:rsid w:val="00210019"/>
    <w:rsid w:val="002138DC"/>
    <w:rsid w:val="002147A4"/>
    <w:rsid w:val="00214A4C"/>
    <w:rsid w:val="00216F9A"/>
    <w:rsid w:val="00220480"/>
    <w:rsid w:val="002235BB"/>
    <w:rsid w:val="00224AF9"/>
    <w:rsid w:val="002259A6"/>
    <w:rsid w:val="00227707"/>
    <w:rsid w:val="00227C06"/>
    <w:rsid w:val="00227EB6"/>
    <w:rsid w:val="00232CCA"/>
    <w:rsid w:val="00233F0E"/>
    <w:rsid w:val="00233F61"/>
    <w:rsid w:val="002342AC"/>
    <w:rsid w:val="00234314"/>
    <w:rsid w:val="002345F0"/>
    <w:rsid w:val="00234EE0"/>
    <w:rsid w:val="00235CA8"/>
    <w:rsid w:val="00235D6B"/>
    <w:rsid w:val="00236387"/>
    <w:rsid w:val="002369DB"/>
    <w:rsid w:val="00237087"/>
    <w:rsid w:val="002377B8"/>
    <w:rsid w:val="00240079"/>
    <w:rsid w:val="002415F8"/>
    <w:rsid w:val="00241780"/>
    <w:rsid w:val="00241E94"/>
    <w:rsid w:val="0024449A"/>
    <w:rsid w:val="00245A6B"/>
    <w:rsid w:val="00246693"/>
    <w:rsid w:val="00250783"/>
    <w:rsid w:val="002544BD"/>
    <w:rsid w:val="0025465A"/>
    <w:rsid w:val="00255834"/>
    <w:rsid w:val="00255ADF"/>
    <w:rsid w:val="00256490"/>
    <w:rsid w:val="00256995"/>
    <w:rsid w:val="00256B91"/>
    <w:rsid w:val="00260F9C"/>
    <w:rsid w:val="00262FEC"/>
    <w:rsid w:val="002633AC"/>
    <w:rsid w:val="0026486B"/>
    <w:rsid w:val="00264BEC"/>
    <w:rsid w:val="00264ED3"/>
    <w:rsid w:val="002652F1"/>
    <w:rsid w:val="00265771"/>
    <w:rsid w:val="00265911"/>
    <w:rsid w:val="00266B9F"/>
    <w:rsid w:val="00267FCA"/>
    <w:rsid w:val="00270195"/>
    <w:rsid w:val="0027023D"/>
    <w:rsid w:val="00270993"/>
    <w:rsid w:val="00271366"/>
    <w:rsid w:val="0027552F"/>
    <w:rsid w:val="00275614"/>
    <w:rsid w:val="002760FB"/>
    <w:rsid w:val="00280311"/>
    <w:rsid w:val="00282D1C"/>
    <w:rsid w:val="00285BAB"/>
    <w:rsid w:val="00290EEB"/>
    <w:rsid w:val="00291921"/>
    <w:rsid w:val="00292CA6"/>
    <w:rsid w:val="00297566"/>
    <w:rsid w:val="002A4D03"/>
    <w:rsid w:val="002A7E05"/>
    <w:rsid w:val="002B04B0"/>
    <w:rsid w:val="002B0706"/>
    <w:rsid w:val="002B1E10"/>
    <w:rsid w:val="002B1EFE"/>
    <w:rsid w:val="002B243C"/>
    <w:rsid w:val="002B3061"/>
    <w:rsid w:val="002B4C6E"/>
    <w:rsid w:val="002B5215"/>
    <w:rsid w:val="002B6D6E"/>
    <w:rsid w:val="002B6DE9"/>
    <w:rsid w:val="002C13FA"/>
    <w:rsid w:val="002C27C5"/>
    <w:rsid w:val="002C54DA"/>
    <w:rsid w:val="002C7A54"/>
    <w:rsid w:val="002D1446"/>
    <w:rsid w:val="002D2125"/>
    <w:rsid w:val="002D21C8"/>
    <w:rsid w:val="002D3A6C"/>
    <w:rsid w:val="002D3E26"/>
    <w:rsid w:val="002D3E3F"/>
    <w:rsid w:val="002D462D"/>
    <w:rsid w:val="002D523A"/>
    <w:rsid w:val="002D65C6"/>
    <w:rsid w:val="002D6A7D"/>
    <w:rsid w:val="002D6DF2"/>
    <w:rsid w:val="002E1083"/>
    <w:rsid w:val="002E4D8E"/>
    <w:rsid w:val="002E59AA"/>
    <w:rsid w:val="002E5AF6"/>
    <w:rsid w:val="002E79DC"/>
    <w:rsid w:val="002F082A"/>
    <w:rsid w:val="002F0CA4"/>
    <w:rsid w:val="002F4C0D"/>
    <w:rsid w:val="002F5DFE"/>
    <w:rsid w:val="003026F4"/>
    <w:rsid w:val="00303988"/>
    <w:rsid w:val="00306733"/>
    <w:rsid w:val="00306A05"/>
    <w:rsid w:val="00307530"/>
    <w:rsid w:val="00307B37"/>
    <w:rsid w:val="00310807"/>
    <w:rsid w:val="003121E7"/>
    <w:rsid w:val="0031381C"/>
    <w:rsid w:val="00317F63"/>
    <w:rsid w:val="003209FA"/>
    <w:rsid w:val="003210DB"/>
    <w:rsid w:val="00323042"/>
    <w:rsid w:val="0032310E"/>
    <w:rsid w:val="00324C51"/>
    <w:rsid w:val="00325779"/>
    <w:rsid w:val="003258A3"/>
    <w:rsid w:val="003325E8"/>
    <w:rsid w:val="00337B19"/>
    <w:rsid w:val="003400F1"/>
    <w:rsid w:val="003425A4"/>
    <w:rsid w:val="00345CFC"/>
    <w:rsid w:val="00346D71"/>
    <w:rsid w:val="00347D3C"/>
    <w:rsid w:val="00352FCD"/>
    <w:rsid w:val="00353AC0"/>
    <w:rsid w:val="00354154"/>
    <w:rsid w:val="00354ED5"/>
    <w:rsid w:val="003550F5"/>
    <w:rsid w:val="00355709"/>
    <w:rsid w:val="00355809"/>
    <w:rsid w:val="00355E5C"/>
    <w:rsid w:val="003622ED"/>
    <w:rsid w:val="003626DC"/>
    <w:rsid w:val="00362FA9"/>
    <w:rsid w:val="00363708"/>
    <w:rsid w:val="0036415B"/>
    <w:rsid w:val="00364251"/>
    <w:rsid w:val="00364F0A"/>
    <w:rsid w:val="0037081C"/>
    <w:rsid w:val="00373291"/>
    <w:rsid w:val="00375F8B"/>
    <w:rsid w:val="00377E1C"/>
    <w:rsid w:val="00383942"/>
    <w:rsid w:val="0038445D"/>
    <w:rsid w:val="00387216"/>
    <w:rsid w:val="0039389D"/>
    <w:rsid w:val="003977DC"/>
    <w:rsid w:val="003A02D9"/>
    <w:rsid w:val="003A071B"/>
    <w:rsid w:val="003A2FF5"/>
    <w:rsid w:val="003A31C2"/>
    <w:rsid w:val="003A3F40"/>
    <w:rsid w:val="003A4BFE"/>
    <w:rsid w:val="003A5F5B"/>
    <w:rsid w:val="003A6B7F"/>
    <w:rsid w:val="003B18BE"/>
    <w:rsid w:val="003B3385"/>
    <w:rsid w:val="003B42DD"/>
    <w:rsid w:val="003B62F9"/>
    <w:rsid w:val="003B7A9C"/>
    <w:rsid w:val="003B7B5C"/>
    <w:rsid w:val="003C08CA"/>
    <w:rsid w:val="003C1CC1"/>
    <w:rsid w:val="003C34D3"/>
    <w:rsid w:val="003C48D4"/>
    <w:rsid w:val="003C6A36"/>
    <w:rsid w:val="003D0917"/>
    <w:rsid w:val="003D2937"/>
    <w:rsid w:val="003D3AAD"/>
    <w:rsid w:val="003D47F2"/>
    <w:rsid w:val="003E0FAB"/>
    <w:rsid w:val="003E1326"/>
    <w:rsid w:val="003E1A1C"/>
    <w:rsid w:val="003E3ECF"/>
    <w:rsid w:val="003E6995"/>
    <w:rsid w:val="003F0A08"/>
    <w:rsid w:val="003F1075"/>
    <w:rsid w:val="003F3F41"/>
    <w:rsid w:val="003F46EB"/>
    <w:rsid w:val="00401ABB"/>
    <w:rsid w:val="004030A1"/>
    <w:rsid w:val="00405E2C"/>
    <w:rsid w:val="004073C8"/>
    <w:rsid w:val="0041198B"/>
    <w:rsid w:val="00411B47"/>
    <w:rsid w:val="00415C59"/>
    <w:rsid w:val="00417673"/>
    <w:rsid w:val="0042011E"/>
    <w:rsid w:val="00420131"/>
    <w:rsid w:val="004236FD"/>
    <w:rsid w:val="0042791F"/>
    <w:rsid w:val="004313FB"/>
    <w:rsid w:val="004317F0"/>
    <w:rsid w:val="00432896"/>
    <w:rsid w:val="004334F3"/>
    <w:rsid w:val="004353DF"/>
    <w:rsid w:val="00436156"/>
    <w:rsid w:val="0043755C"/>
    <w:rsid w:val="004376EC"/>
    <w:rsid w:val="00442175"/>
    <w:rsid w:val="0044226A"/>
    <w:rsid w:val="00442391"/>
    <w:rsid w:val="004461CA"/>
    <w:rsid w:val="004463CE"/>
    <w:rsid w:val="00446492"/>
    <w:rsid w:val="00451A31"/>
    <w:rsid w:val="00451CBD"/>
    <w:rsid w:val="00451EB4"/>
    <w:rsid w:val="00453CF3"/>
    <w:rsid w:val="004548CB"/>
    <w:rsid w:val="0045677E"/>
    <w:rsid w:val="0046071D"/>
    <w:rsid w:val="00465595"/>
    <w:rsid w:val="004669D5"/>
    <w:rsid w:val="004738C0"/>
    <w:rsid w:val="00473E3C"/>
    <w:rsid w:val="00477627"/>
    <w:rsid w:val="0048061A"/>
    <w:rsid w:val="0048746C"/>
    <w:rsid w:val="00495B78"/>
    <w:rsid w:val="00497EB2"/>
    <w:rsid w:val="004A0593"/>
    <w:rsid w:val="004A226B"/>
    <w:rsid w:val="004A50DC"/>
    <w:rsid w:val="004B133C"/>
    <w:rsid w:val="004B1B92"/>
    <w:rsid w:val="004B20C1"/>
    <w:rsid w:val="004B3304"/>
    <w:rsid w:val="004B3571"/>
    <w:rsid w:val="004B4BED"/>
    <w:rsid w:val="004B4CC0"/>
    <w:rsid w:val="004B5B92"/>
    <w:rsid w:val="004B72FE"/>
    <w:rsid w:val="004C074B"/>
    <w:rsid w:val="004C0B3F"/>
    <w:rsid w:val="004C3034"/>
    <w:rsid w:val="004C3073"/>
    <w:rsid w:val="004C33EE"/>
    <w:rsid w:val="004C5087"/>
    <w:rsid w:val="004C6328"/>
    <w:rsid w:val="004C760F"/>
    <w:rsid w:val="004C7A3F"/>
    <w:rsid w:val="004D1955"/>
    <w:rsid w:val="004D23F2"/>
    <w:rsid w:val="004D285A"/>
    <w:rsid w:val="004D3AEA"/>
    <w:rsid w:val="004D6553"/>
    <w:rsid w:val="004E2C65"/>
    <w:rsid w:val="004E3503"/>
    <w:rsid w:val="004F143C"/>
    <w:rsid w:val="004F1C58"/>
    <w:rsid w:val="004F5BDE"/>
    <w:rsid w:val="004F66D2"/>
    <w:rsid w:val="004F7A37"/>
    <w:rsid w:val="00501A19"/>
    <w:rsid w:val="0050260E"/>
    <w:rsid w:val="005030FE"/>
    <w:rsid w:val="00503395"/>
    <w:rsid w:val="00504184"/>
    <w:rsid w:val="005042C7"/>
    <w:rsid w:val="00505445"/>
    <w:rsid w:val="00507D21"/>
    <w:rsid w:val="00514C3B"/>
    <w:rsid w:val="00515E6F"/>
    <w:rsid w:val="00516F68"/>
    <w:rsid w:val="005179E3"/>
    <w:rsid w:val="00520369"/>
    <w:rsid w:val="005219B8"/>
    <w:rsid w:val="00521C7A"/>
    <w:rsid w:val="00521EE5"/>
    <w:rsid w:val="005244D2"/>
    <w:rsid w:val="005251ED"/>
    <w:rsid w:val="005251EE"/>
    <w:rsid w:val="00526BD8"/>
    <w:rsid w:val="00527EE7"/>
    <w:rsid w:val="00531E77"/>
    <w:rsid w:val="00532624"/>
    <w:rsid w:val="00532FE8"/>
    <w:rsid w:val="00533A8B"/>
    <w:rsid w:val="00533C16"/>
    <w:rsid w:val="00534694"/>
    <w:rsid w:val="005355BC"/>
    <w:rsid w:val="005361B7"/>
    <w:rsid w:val="00537860"/>
    <w:rsid w:val="00540445"/>
    <w:rsid w:val="00541280"/>
    <w:rsid w:val="00541FE1"/>
    <w:rsid w:val="0054242A"/>
    <w:rsid w:val="00542DB8"/>
    <w:rsid w:val="00544959"/>
    <w:rsid w:val="00544B08"/>
    <w:rsid w:val="00551803"/>
    <w:rsid w:val="005537D2"/>
    <w:rsid w:val="0056412C"/>
    <w:rsid w:val="00564760"/>
    <w:rsid w:val="005649EE"/>
    <w:rsid w:val="00566B4F"/>
    <w:rsid w:val="00567CB0"/>
    <w:rsid w:val="00572E28"/>
    <w:rsid w:val="00573434"/>
    <w:rsid w:val="00577AAD"/>
    <w:rsid w:val="00580F92"/>
    <w:rsid w:val="00580FCB"/>
    <w:rsid w:val="00581BEF"/>
    <w:rsid w:val="005828DD"/>
    <w:rsid w:val="00582FD5"/>
    <w:rsid w:val="00583C5A"/>
    <w:rsid w:val="00586A87"/>
    <w:rsid w:val="00590A0E"/>
    <w:rsid w:val="00591564"/>
    <w:rsid w:val="005915E3"/>
    <w:rsid w:val="0059545E"/>
    <w:rsid w:val="005963D1"/>
    <w:rsid w:val="0059715A"/>
    <w:rsid w:val="005A0FE4"/>
    <w:rsid w:val="005A1C36"/>
    <w:rsid w:val="005A288B"/>
    <w:rsid w:val="005A2EE0"/>
    <w:rsid w:val="005A3F38"/>
    <w:rsid w:val="005A3FD5"/>
    <w:rsid w:val="005A41E8"/>
    <w:rsid w:val="005A4372"/>
    <w:rsid w:val="005A4DF9"/>
    <w:rsid w:val="005A5706"/>
    <w:rsid w:val="005A7500"/>
    <w:rsid w:val="005A753E"/>
    <w:rsid w:val="005B52C0"/>
    <w:rsid w:val="005C0D5E"/>
    <w:rsid w:val="005C2E61"/>
    <w:rsid w:val="005C63F4"/>
    <w:rsid w:val="005C679D"/>
    <w:rsid w:val="005C7E8E"/>
    <w:rsid w:val="005D27C2"/>
    <w:rsid w:val="005D3BC8"/>
    <w:rsid w:val="005D3C37"/>
    <w:rsid w:val="005D41D5"/>
    <w:rsid w:val="005D46B2"/>
    <w:rsid w:val="005D4E01"/>
    <w:rsid w:val="005D6612"/>
    <w:rsid w:val="005E0CDC"/>
    <w:rsid w:val="005E143F"/>
    <w:rsid w:val="005E6BAC"/>
    <w:rsid w:val="005F2FFB"/>
    <w:rsid w:val="005F3EAC"/>
    <w:rsid w:val="005F6537"/>
    <w:rsid w:val="005F71DC"/>
    <w:rsid w:val="00600498"/>
    <w:rsid w:val="006034EF"/>
    <w:rsid w:val="00603D56"/>
    <w:rsid w:val="00605D97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C0F"/>
    <w:rsid w:val="0062744D"/>
    <w:rsid w:val="00633E7C"/>
    <w:rsid w:val="00634883"/>
    <w:rsid w:val="00640009"/>
    <w:rsid w:val="006423D5"/>
    <w:rsid w:val="00642891"/>
    <w:rsid w:val="00643177"/>
    <w:rsid w:val="0064474A"/>
    <w:rsid w:val="00645333"/>
    <w:rsid w:val="006458F8"/>
    <w:rsid w:val="006476ED"/>
    <w:rsid w:val="006477A2"/>
    <w:rsid w:val="00647DEB"/>
    <w:rsid w:val="0065009E"/>
    <w:rsid w:val="0065390C"/>
    <w:rsid w:val="00655D88"/>
    <w:rsid w:val="0066223D"/>
    <w:rsid w:val="00667E7D"/>
    <w:rsid w:val="00670E32"/>
    <w:rsid w:val="00672D01"/>
    <w:rsid w:val="00675419"/>
    <w:rsid w:val="00683B96"/>
    <w:rsid w:val="006854A5"/>
    <w:rsid w:val="0068558E"/>
    <w:rsid w:val="00693405"/>
    <w:rsid w:val="006944C1"/>
    <w:rsid w:val="00694806"/>
    <w:rsid w:val="006951ED"/>
    <w:rsid w:val="00695B6B"/>
    <w:rsid w:val="0069617C"/>
    <w:rsid w:val="00696AFB"/>
    <w:rsid w:val="006A17AB"/>
    <w:rsid w:val="006A345E"/>
    <w:rsid w:val="006A47D1"/>
    <w:rsid w:val="006A540C"/>
    <w:rsid w:val="006A60DD"/>
    <w:rsid w:val="006A79EE"/>
    <w:rsid w:val="006A7DEE"/>
    <w:rsid w:val="006B07EB"/>
    <w:rsid w:val="006B1317"/>
    <w:rsid w:val="006B140F"/>
    <w:rsid w:val="006B216D"/>
    <w:rsid w:val="006B24EC"/>
    <w:rsid w:val="006B374E"/>
    <w:rsid w:val="006B4D0B"/>
    <w:rsid w:val="006B5D8E"/>
    <w:rsid w:val="006C00E4"/>
    <w:rsid w:val="006C219C"/>
    <w:rsid w:val="006C379F"/>
    <w:rsid w:val="006C3D05"/>
    <w:rsid w:val="006C661D"/>
    <w:rsid w:val="006C6BE8"/>
    <w:rsid w:val="006C771F"/>
    <w:rsid w:val="006D3867"/>
    <w:rsid w:val="006D6045"/>
    <w:rsid w:val="006D6C02"/>
    <w:rsid w:val="006D7121"/>
    <w:rsid w:val="006E0326"/>
    <w:rsid w:val="006E2957"/>
    <w:rsid w:val="006E33A7"/>
    <w:rsid w:val="006E388E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0C13"/>
    <w:rsid w:val="007049DC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19FA"/>
    <w:rsid w:val="00722130"/>
    <w:rsid w:val="007278B3"/>
    <w:rsid w:val="0073020E"/>
    <w:rsid w:val="00730906"/>
    <w:rsid w:val="007333C1"/>
    <w:rsid w:val="00733D02"/>
    <w:rsid w:val="007346C0"/>
    <w:rsid w:val="007349CE"/>
    <w:rsid w:val="00734F7D"/>
    <w:rsid w:val="0073518A"/>
    <w:rsid w:val="00735F94"/>
    <w:rsid w:val="00736F2E"/>
    <w:rsid w:val="007416B1"/>
    <w:rsid w:val="00741F39"/>
    <w:rsid w:val="00751BD5"/>
    <w:rsid w:val="00755EA2"/>
    <w:rsid w:val="00757020"/>
    <w:rsid w:val="00757BB9"/>
    <w:rsid w:val="0076066E"/>
    <w:rsid w:val="007615FD"/>
    <w:rsid w:val="00764715"/>
    <w:rsid w:val="00765214"/>
    <w:rsid w:val="00766635"/>
    <w:rsid w:val="00770D0A"/>
    <w:rsid w:val="007710A0"/>
    <w:rsid w:val="007730C2"/>
    <w:rsid w:val="0077493D"/>
    <w:rsid w:val="00775160"/>
    <w:rsid w:val="00775259"/>
    <w:rsid w:val="00776E6A"/>
    <w:rsid w:val="00781290"/>
    <w:rsid w:val="00781705"/>
    <w:rsid w:val="00781E24"/>
    <w:rsid w:val="0078353A"/>
    <w:rsid w:val="00783F7B"/>
    <w:rsid w:val="00785A02"/>
    <w:rsid w:val="0078707D"/>
    <w:rsid w:val="007908AF"/>
    <w:rsid w:val="00790A45"/>
    <w:rsid w:val="00793737"/>
    <w:rsid w:val="00795BE4"/>
    <w:rsid w:val="00796069"/>
    <w:rsid w:val="0079673B"/>
    <w:rsid w:val="007A0C3C"/>
    <w:rsid w:val="007A48C8"/>
    <w:rsid w:val="007A4B7E"/>
    <w:rsid w:val="007A685D"/>
    <w:rsid w:val="007A7D00"/>
    <w:rsid w:val="007B0DA3"/>
    <w:rsid w:val="007B2C6A"/>
    <w:rsid w:val="007B374A"/>
    <w:rsid w:val="007B3B13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C6E3D"/>
    <w:rsid w:val="007D6094"/>
    <w:rsid w:val="007D75E4"/>
    <w:rsid w:val="007E365D"/>
    <w:rsid w:val="007E41F5"/>
    <w:rsid w:val="007E5BC7"/>
    <w:rsid w:val="007E5F96"/>
    <w:rsid w:val="007E7D05"/>
    <w:rsid w:val="007F1469"/>
    <w:rsid w:val="007F6818"/>
    <w:rsid w:val="008034D4"/>
    <w:rsid w:val="0080441D"/>
    <w:rsid w:val="00804712"/>
    <w:rsid w:val="00806ED1"/>
    <w:rsid w:val="00807DF3"/>
    <w:rsid w:val="008112C6"/>
    <w:rsid w:val="00811FE4"/>
    <w:rsid w:val="008137E5"/>
    <w:rsid w:val="00813C89"/>
    <w:rsid w:val="00814CBD"/>
    <w:rsid w:val="00815858"/>
    <w:rsid w:val="00816037"/>
    <w:rsid w:val="008167E2"/>
    <w:rsid w:val="008175C3"/>
    <w:rsid w:val="00821A66"/>
    <w:rsid w:val="00822496"/>
    <w:rsid w:val="0082331E"/>
    <w:rsid w:val="0082387F"/>
    <w:rsid w:val="008242C5"/>
    <w:rsid w:val="0082451F"/>
    <w:rsid w:val="008248A0"/>
    <w:rsid w:val="00824DF9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36AF1"/>
    <w:rsid w:val="0084194A"/>
    <w:rsid w:val="00844AA8"/>
    <w:rsid w:val="00844E42"/>
    <w:rsid w:val="00845243"/>
    <w:rsid w:val="00845E9C"/>
    <w:rsid w:val="008467B9"/>
    <w:rsid w:val="008477B2"/>
    <w:rsid w:val="008508D3"/>
    <w:rsid w:val="008524DF"/>
    <w:rsid w:val="0085520C"/>
    <w:rsid w:val="00857004"/>
    <w:rsid w:val="0085702A"/>
    <w:rsid w:val="0085728C"/>
    <w:rsid w:val="00857AAE"/>
    <w:rsid w:val="0086052E"/>
    <w:rsid w:val="00860A4A"/>
    <w:rsid w:val="00861FF0"/>
    <w:rsid w:val="00862B4F"/>
    <w:rsid w:val="00867CE3"/>
    <w:rsid w:val="0087088C"/>
    <w:rsid w:val="00873088"/>
    <w:rsid w:val="0087312F"/>
    <w:rsid w:val="00874766"/>
    <w:rsid w:val="00874D95"/>
    <w:rsid w:val="00874F65"/>
    <w:rsid w:val="0088049B"/>
    <w:rsid w:val="00883553"/>
    <w:rsid w:val="00886A38"/>
    <w:rsid w:val="008875B8"/>
    <w:rsid w:val="00887DA4"/>
    <w:rsid w:val="00890ED9"/>
    <w:rsid w:val="008913D8"/>
    <w:rsid w:val="00891B02"/>
    <w:rsid w:val="00891BF2"/>
    <w:rsid w:val="008939C3"/>
    <w:rsid w:val="008944D1"/>
    <w:rsid w:val="008A38E2"/>
    <w:rsid w:val="008A76DD"/>
    <w:rsid w:val="008A77E8"/>
    <w:rsid w:val="008B17DF"/>
    <w:rsid w:val="008B2933"/>
    <w:rsid w:val="008B2E2D"/>
    <w:rsid w:val="008B37A2"/>
    <w:rsid w:val="008B3DF3"/>
    <w:rsid w:val="008B41C9"/>
    <w:rsid w:val="008B48E1"/>
    <w:rsid w:val="008B57EF"/>
    <w:rsid w:val="008B64F9"/>
    <w:rsid w:val="008C16A4"/>
    <w:rsid w:val="008C2DA3"/>
    <w:rsid w:val="008C55BD"/>
    <w:rsid w:val="008C6C52"/>
    <w:rsid w:val="008D10F0"/>
    <w:rsid w:val="008D11A2"/>
    <w:rsid w:val="008D19D1"/>
    <w:rsid w:val="008D26E0"/>
    <w:rsid w:val="008D2E5F"/>
    <w:rsid w:val="008D3B6C"/>
    <w:rsid w:val="008D543C"/>
    <w:rsid w:val="008D6246"/>
    <w:rsid w:val="008E0016"/>
    <w:rsid w:val="008E0D16"/>
    <w:rsid w:val="008E13D7"/>
    <w:rsid w:val="008E157A"/>
    <w:rsid w:val="008E2DE3"/>
    <w:rsid w:val="008E4D92"/>
    <w:rsid w:val="008E511F"/>
    <w:rsid w:val="008E5F7F"/>
    <w:rsid w:val="008E6477"/>
    <w:rsid w:val="008E6AA1"/>
    <w:rsid w:val="008E7659"/>
    <w:rsid w:val="008F05F9"/>
    <w:rsid w:val="008F1E31"/>
    <w:rsid w:val="008F4ABC"/>
    <w:rsid w:val="008F676C"/>
    <w:rsid w:val="00900434"/>
    <w:rsid w:val="009008A8"/>
    <w:rsid w:val="00902787"/>
    <w:rsid w:val="00910C04"/>
    <w:rsid w:val="00910E27"/>
    <w:rsid w:val="00912D50"/>
    <w:rsid w:val="00915DA1"/>
    <w:rsid w:val="00921378"/>
    <w:rsid w:val="00923693"/>
    <w:rsid w:val="009244CE"/>
    <w:rsid w:val="00925928"/>
    <w:rsid w:val="00930BFF"/>
    <w:rsid w:val="00931D47"/>
    <w:rsid w:val="009322E6"/>
    <w:rsid w:val="009329FA"/>
    <w:rsid w:val="00932F66"/>
    <w:rsid w:val="00933889"/>
    <w:rsid w:val="009342E7"/>
    <w:rsid w:val="009346BF"/>
    <w:rsid w:val="0093701C"/>
    <w:rsid w:val="00940076"/>
    <w:rsid w:val="00946B16"/>
    <w:rsid w:val="0094772A"/>
    <w:rsid w:val="009519B0"/>
    <w:rsid w:val="00951F8E"/>
    <w:rsid w:val="00953C81"/>
    <w:rsid w:val="00954558"/>
    <w:rsid w:val="0095542C"/>
    <w:rsid w:val="0095562F"/>
    <w:rsid w:val="00956B65"/>
    <w:rsid w:val="00956FF5"/>
    <w:rsid w:val="009620D9"/>
    <w:rsid w:val="0096279C"/>
    <w:rsid w:val="0096310A"/>
    <w:rsid w:val="0096637D"/>
    <w:rsid w:val="00967B6C"/>
    <w:rsid w:val="009703A0"/>
    <w:rsid w:val="00970548"/>
    <w:rsid w:val="009709B7"/>
    <w:rsid w:val="0097203B"/>
    <w:rsid w:val="00972DD6"/>
    <w:rsid w:val="009731DA"/>
    <w:rsid w:val="00975225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2F81"/>
    <w:rsid w:val="00993675"/>
    <w:rsid w:val="009937B2"/>
    <w:rsid w:val="00995B00"/>
    <w:rsid w:val="009A0621"/>
    <w:rsid w:val="009A0924"/>
    <w:rsid w:val="009A3082"/>
    <w:rsid w:val="009A5C87"/>
    <w:rsid w:val="009A62C6"/>
    <w:rsid w:val="009B05AB"/>
    <w:rsid w:val="009B0E79"/>
    <w:rsid w:val="009B1110"/>
    <w:rsid w:val="009B5B2F"/>
    <w:rsid w:val="009B6682"/>
    <w:rsid w:val="009B7805"/>
    <w:rsid w:val="009C1C5E"/>
    <w:rsid w:val="009C6E61"/>
    <w:rsid w:val="009C73FF"/>
    <w:rsid w:val="009D069B"/>
    <w:rsid w:val="009D357E"/>
    <w:rsid w:val="009D6FB6"/>
    <w:rsid w:val="009E08C2"/>
    <w:rsid w:val="009E241E"/>
    <w:rsid w:val="009E2FFE"/>
    <w:rsid w:val="009E3080"/>
    <w:rsid w:val="009F0388"/>
    <w:rsid w:val="009F0A1A"/>
    <w:rsid w:val="009F1F74"/>
    <w:rsid w:val="009F2C86"/>
    <w:rsid w:val="009F337D"/>
    <w:rsid w:val="009F4728"/>
    <w:rsid w:val="009F6689"/>
    <w:rsid w:val="009F6944"/>
    <w:rsid w:val="009F7D70"/>
    <w:rsid w:val="00A005C4"/>
    <w:rsid w:val="00A00A58"/>
    <w:rsid w:val="00A00A60"/>
    <w:rsid w:val="00A02CFA"/>
    <w:rsid w:val="00A03D1D"/>
    <w:rsid w:val="00A05C4D"/>
    <w:rsid w:val="00A07E0B"/>
    <w:rsid w:val="00A10016"/>
    <w:rsid w:val="00A12117"/>
    <w:rsid w:val="00A13F20"/>
    <w:rsid w:val="00A1512A"/>
    <w:rsid w:val="00A15E9D"/>
    <w:rsid w:val="00A16166"/>
    <w:rsid w:val="00A208B0"/>
    <w:rsid w:val="00A24EA3"/>
    <w:rsid w:val="00A26E68"/>
    <w:rsid w:val="00A332E5"/>
    <w:rsid w:val="00A33ABD"/>
    <w:rsid w:val="00A3557D"/>
    <w:rsid w:val="00A365BA"/>
    <w:rsid w:val="00A366D9"/>
    <w:rsid w:val="00A375E3"/>
    <w:rsid w:val="00A37884"/>
    <w:rsid w:val="00A40321"/>
    <w:rsid w:val="00A40E8F"/>
    <w:rsid w:val="00A41CBF"/>
    <w:rsid w:val="00A41D0F"/>
    <w:rsid w:val="00A426D0"/>
    <w:rsid w:val="00A43FDC"/>
    <w:rsid w:val="00A46088"/>
    <w:rsid w:val="00A51E9B"/>
    <w:rsid w:val="00A5302D"/>
    <w:rsid w:val="00A53717"/>
    <w:rsid w:val="00A56519"/>
    <w:rsid w:val="00A60AD5"/>
    <w:rsid w:val="00A6148C"/>
    <w:rsid w:val="00A644FE"/>
    <w:rsid w:val="00A65B08"/>
    <w:rsid w:val="00A65B86"/>
    <w:rsid w:val="00A717FB"/>
    <w:rsid w:val="00A72B56"/>
    <w:rsid w:val="00A72CFB"/>
    <w:rsid w:val="00A737C4"/>
    <w:rsid w:val="00A76D6B"/>
    <w:rsid w:val="00A77B75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2221"/>
    <w:rsid w:val="00A93123"/>
    <w:rsid w:val="00A93994"/>
    <w:rsid w:val="00A953F6"/>
    <w:rsid w:val="00A95D46"/>
    <w:rsid w:val="00A9681A"/>
    <w:rsid w:val="00A96882"/>
    <w:rsid w:val="00AA0241"/>
    <w:rsid w:val="00AA15B2"/>
    <w:rsid w:val="00AA16C2"/>
    <w:rsid w:val="00AA1955"/>
    <w:rsid w:val="00AA6A24"/>
    <w:rsid w:val="00AA73A8"/>
    <w:rsid w:val="00AA78CF"/>
    <w:rsid w:val="00AB11B4"/>
    <w:rsid w:val="00AB37E2"/>
    <w:rsid w:val="00AB42B6"/>
    <w:rsid w:val="00AB44F6"/>
    <w:rsid w:val="00AB6686"/>
    <w:rsid w:val="00AB730A"/>
    <w:rsid w:val="00AB7BB1"/>
    <w:rsid w:val="00AC14A4"/>
    <w:rsid w:val="00AC2CCB"/>
    <w:rsid w:val="00AC3A41"/>
    <w:rsid w:val="00AC3F2D"/>
    <w:rsid w:val="00AC474A"/>
    <w:rsid w:val="00AC583D"/>
    <w:rsid w:val="00AC6270"/>
    <w:rsid w:val="00AC7127"/>
    <w:rsid w:val="00AD383C"/>
    <w:rsid w:val="00AD4180"/>
    <w:rsid w:val="00AD4D4A"/>
    <w:rsid w:val="00AD7091"/>
    <w:rsid w:val="00AD7C45"/>
    <w:rsid w:val="00AE2C0D"/>
    <w:rsid w:val="00AE2CD0"/>
    <w:rsid w:val="00AE3F59"/>
    <w:rsid w:val="00AE4861"/>
    <w:rsid w:val="00AE56B7"/>
    <w:rsid w:val="00AF0050"/>
    <w:rsid w:val="00AF1E1B"/>
    <w:rsid w:val="00AF1EB7"/>
    <w:rsid w:val="00AF34E5"/>
    <w:rsid w:val="00AF4683"/>
    <w:rsid w:val="00AF4C48"/>
    <w:rsid w:val="00AF5664"/>
    <w:rsid w:val="00AF6D84"/>
    <w:rsid w:val="00B002AC"/>
    <w:rsid w:val="00B0548D"/>
    <w:rsid w:val="00B06236"/>
    <w:rsid w:val="00B11136"/>
    <w:rsid w:val="00B1276B"/>
    <w:rsid w:val="00B136B9"/>
    <w:rsid w:val="00B14457"/>
    <w:rsid w:val="00B14DBB"/>
    <w:rsid w:val="00B160CA"/>
    <w:rsid w:val="00B16D08"/>
    <w:rsid w:val="00B17BA4"/>
    <w:rsid w:val="00B17DC3"/>
    <w:rsid w:val="00B221C5"/>
    <w:rsid w:val="00B23D20"/>
    <w:rsid w:val="00B247C1"/>
    <w:rsid w:val="00B255E5"/>
    <w:rsid w:val="00B264F6"/>
    <w:rsid w:val="00B27E0E"/>
    <w:rsid w:val="00B31667"/>
    <w:rsid w:val="00B3251B"/>
    <w:rsid w:val="00B3408D"/>
    <w:rsid w:val="00B35106"/>
    <w:rsid w:val="00B37811"/>
    <w:rsid w:val="00B4013A"/>
    <w:rsid w:val="00B41D81"/>
    <w:rsid w:val="00B43E7F"/>
    <w:rsid w:val="00B45AE6"/>
    <w:rsid w:val="00B46958"/>
    <w:rsid w:val="00B47407"/>
    <w:rsid w:val="00B47DAE"/>
    <w:rsid w:val="00B5016C"/>
    <w:rsid w:val="00B53C63"/>
    <w:rsid w:val="00B544C9"/>
    <w:rsid w:val="00B568CD"/>
    <w:rsid w:val="00B63F19"/>
    <w:rsid w:val="00B64057"/>
    <w:rsid w:val="00B64251"/>
    <w:rsid w:val="00B642D4"/>
    <w:rsid w:val="00B67C76"/>
    <w:rsid w:val="00B7425A"/>
    <w:rsid w:val="00B744D2"/>
    <w:rsid w:val="00B75E86"/>
    <w:rsid w:val="00B76EBE"/>
    <w:rsid w:val="00B774E8"/>
    <w:rsid w:val="00B775E2"/>
    <w:rsid w:val="00B80505"/>
    <w:rsid w:val="00B80674"/>
    <w:rsid w:val="00B847E0"/>
    <w:rsid w:val="00B86F70"/>
    <w:rsid w:val="00B90493"/>
    <w:rsid w:val="00B91CEB"/>
    <w:rsid w:val="00B9330D"/>
    <w:rsid w:val="00B9455A"/>
    <w:rsid w:val="00B95033"/>
    <w:rsid w:val="00BA0093"/>
    <w:rsid w:val="00BA245A"/>
    <w:rsid w:val="00BA2C55"/>
    <w:rsid w:val="00BA3709"/>
    <w:rsid w:val="00BA4202"/>
    <w:rsid w:val="00BA4CCC"/>
    <w:rsid w:val="00BA5056"/>
    <w:rsid w:val="00BA5455"/>
    <w:rsid w:val="00BA5666"/>
    <w:rsid w:val="00BB08A2"/>
    <w:rsid w:val="00BB0AF8"/>
    <w:rsid w:val="00BB123F"/>
    <w:rsid w:val="00BB21B6"/>
    <w:rsid w:val="00BB2EFD"/>
    <w:rsid w:val="00BB3433"/>
    <w:rsid w:val="00BB40CB"/>
    <w:rsid w:val="00BC0B3B"/>
    <w:rsid w:val="00BC1E2D"/>
    <w:rsid w:val="00BC25BB"/>
    <w:rsid w:val="00BC27E4"/>
    <w:rsid w:val="00BD12D0"/>
    <w:rsid w:val="00BD3074"/>
    <w:rsid w:val="00BD325B"/>
    <w:rsid w:val="00BE1662"/>
    <w:rsid w:val="00BE2C43"/>
    <w:rsid w:val="00BE2FCC"/>
    <w:rsid w:val="00BE361E"/>
    <w:rsid w:val="00BE4559"/>
    <w:rsid w:val="00BE6150"/>
    <w:rsid w:val="00BE7F1F"/>
    <w:rsid w:val="00BF02A0"/>
    <w:rsid w:val="00BF1A58"/>
    <w:rsid w:val="00BF2179"/>
    <w:rsid w:val="00BF2A05"/>
    <w:rsid w:val="00BF3262"/>
    <w:rsid w:val="00BF423A"/>
    <w:rsid w:val="00BF49DC"/>
    <w:rsid w:val="00BF4EF7"/>
    <w:rsid w:val="00BF5EC3"/>
    <w:rsid w:val="00BF6318"/>
    <w:rsid w:val="00BF6C52"/>
    <w:rsid w:val="00BF77E8"/>
    <w:rsid w:val="00C00AC4"/>
    <w:rsid w:val="00C02F23"/>
    <w:rsid w:val="00C03821"/>
    <w:rsid w:val="00C04D88"/>
    <w:rsid w:val="00C05197"/>
    <w:rsid w:val="00C1164F"/>
    <w:rsid w:val="00C121DD"/>
    <w:rsid w:val="00C12DBB"/>
    <w:rsid w:val="00C139A2"/>
    <w:rsid w:val="00C13AA4"/>
    <w:rsid w:val="00C14065"/>
    <w:rsid w:val="00C15C5E"/>
    <w:rsid w:val="00C15CDC"/>
    <w:rsid w:val="00C2457E"/>
    <w:rsid w:val="00C27B4F"/>
    <w:rsid w:val="00C30106"/>
    <w:rsid w:val="00C35A51"/>
    <w:rsid w:val="00C45784"/>
    <w:rsid w:val="00C45BF4"/>
    <w:rsid w:val="00C46B6E"/>
    <w:rsid w:val="00C529CC"/>
    <w:rsid w:val="00C57123"/>
    <w:rsid w:val="00C57152"/>
    <w:rsid w:val="00C571FA"/>
    <w:rsid w:val="00C57B90"/>
    <w:rsid w:val="00C57FBF"/>
    <w:rsid w:val="00C60DD4"/>
    <w:rsid w:val="00C61B1E"/>
    <w:rsid w:val="00C61BB8"/>
    <w:rsid w:val="00C61E83"/>
    <w:rsid w:val="00C65BF9"/>
    <w:rsid w:val="00C72BA9"/>
    <w:rsid w:val="00C76ECF"/>
    <w:rsid w:val="00C8004E"/>
    <w:rsid w:val="00C81774"/>
    <w:rsid w:val="00C81B68"/>
    <w:rsid w:val="00C82124"/>
    <w:rsid w:val="00C824BA"/>
    <w:rsid w:val="00C83078"/>
    <w:rsid w:val="00C84702"/>
    <w:rsid w:val="00C876D0"/>
    <w:rsid w:val="00C93336"/>
    <w:rsid w:val="00C93749"/>
    <w:rsid w:val="00C944E7"/>
    <w:rsid w:val="00C95B2D"/>
    <w:rsid w:val="00C97612"/>
    <w:rsid w:val="00CA083B"/>
    <w:rsid w:val="00CA11FE"/>
    <w:rsid w:val="00CA187B"/>
    <w:rsid w:val="00CA1899"/>
    <w:rsid w:val="00CA6F45"/>
    <w:rsid w:val="00CB0B77"/>
    <w:rsid w:val="00CB2F88"/>
    <w:rsid w:val="00CB2FC0"/>
    <w:rsid w:val="00CB5010"/>
    <w:rsid w:val="00CC0CB7"/>
    <w:rsid w:val="00CC1479"/>
    <w:rsid w:val="00CC29D7"/>
    <w:rsid w:val="00CC3210"/>
    <w:rsid w:val="00CC3BDA"/>
    <w:rsid w:val="00CC4201"/>
    <w:rsid w:val="00CD137B"/>
    <w:rsid w:val="00CD2A23"/>
    <w:rsid w:val="00CD3C8B"/>
    <w:rsid w:val="00CD51FB"/>
    <w:rsid w:val="00CD556B"/>
    <w:rsid w:val="00CD56E5"/>
    <w:rsid w:val="00CD6037"/>
    <w:rsid w:val="00CD61BB"/>
    <w:rsid w:val="00CD68D0"/>
    <w:rsid w:val="00CD77BA"/>
    <w:rsid w:val="00CE0604"/>
    <w:rsid w:val="00CE138D"/>
    <w:rsid w:val="00CE17A8"/>
    <w:rsid w:val="00CE48CE"/>
    <w:rsid w:val="00CE6F49"/>
    <w:rsid w:val="00CE7E42"/>
    <w:rsid w:val="00CF0A7D"/>
    <w:rsid w:val="00CF0B49"/>
    <w:rsid w:val="00CF1850"/>
    <w:rsid w:val="00CF19EE"/>
    <w:rsid w:val="00CF2D08"/>
    <w:rsid w:val="00CF5A1A"/>
    <w:rsid w:val="00D0125A"/>
    <w:rsid w:val="00D01377"/>
    <w:rsid w:val="00D019E8"/>
    <w:rsid w:val="00D03D43"/>
    <w:rsid w:val="00D05E20"/>
    <w:rsid w:val="00D10D02"/>
    <w:rsid w:val="00D12B12"/>
    <w:rsid w:val="00D14FED"/>
    <w:rsid w:val="00D16602"/>
    <w:rsid w:val="00D21432"/>
    <w:rsid w:val="00D22328"/>
    <w:rsid w:val="00D25D68"/>
    <w:rsid w:val="00D270A4"/>
    <w:rsid w:val="00D30494"/>
    <w:rsid w:val="00D31B99"/>
    <w:rsid w:val="00D32958"/>
    <w:rsid w:val="00D3393A"/>
    <w:rsid w:val="00D33E5A"/>
    <w:rsid w:val="00D341A9"/>
    <w:rsid w:val="00D348C9"/>
    <w:rsid w:val="00D36082"/>
    <w:rsid w:val="00D365F8"/>
    <w:rsid w:val="00D37323"/>
    <w:rsid w:val="00D40CBE"/>
    <w:rsid w:val="00D41BDC"/>
    <w:rsid w:val="00D44A23"/>
    <w:rsid w:val="00D46A49"/>
    <w:rsid w:val="00D47301"/>
    <w:rsid w:val="00D47AB1"/>
    <w:rsid w:val="00D5224E"/>
    <w:rsid w:val="00D52983"/>
    <w:rsid w:val="00D54982"/>
    <w:rsid w:val="00D5623A"/>
    <w:rsid w:val="00D56E69"/>
    <w:rsid w:val="00D5795F"/>
    <w:rsid w:val="00D61010"/>
    <w:rsid w:val="00D610EA"/>
    <w:rsid w:val="00D61270"/>
    <w:rsid w:val="00D61F03"/>
    <w:rsid w:val="00D62E74"/>
    <w:rsid w:val="00D6343E"/>
    <w:rsid w:val="00D6351B"/>
    <w:rsid w:val="00D64776"/>
    <w:rsid w:val="00D655C6"/>
    <w:rsid w:val="00D65A1A"/>
    <w:rsid w:val="00D65B5A"/>
    <w:rsid w:val="00D67ED0"/>
    <w:rsid w:val="00D72EAC"/>
    <w:rsid w:val="00D72FF1"/>
    <w:rsid w:val="00D74002"/>
    <w:rsid w:val="00D76960"/>
    <w:rsid w:val="00D76A70"/>
    <w:rsid w:val="00D8064B"/>
    <w:rsid w:val="00D80B52"/>
    <w:rsid w:val="00D80C9C"/>
    <w:rsid w:val="00D810F6"/>
    <w:rsid w:val="00D867F2"/>
    <w:rsid w:val="00D86F7A"/>
    <w:rsid w:val="00D90BB3"/>
    <w:rsid w:val="00D91898"/>
    <w:rsid w:val="00D92E8E"/>
    <w:rsid w:val="00D9306C"/>
    <w:rsid w:val="00D93DAD"/>
    <w:rsid w:val="00D9655F"/>
    <w:rsid w:val="00DA0A6B"/>
    <w:rsid w:val="00DA2929"/>
    <w:rsid w:val="00DA3F1F"/>
    <w:rsid w:val="00DA4710"/>
    <w:rsid w:val="00DA4B29"/>
    <w:rsid w:val="00DA68D3"/>
    <w:rsid w:val="00DB021F"/>
    <w:rsid w:val="00DB36E2"/>
    <w:rsid w:val="00DB3713"/>
    <w:rsid w:val="00DB3CD7"/>
    <w:rsid w:val="00DB54AF"/>
    <w:rsid w:val="00DB5DD6"/>
    <w:rsid w:val="00DB6F04"/>
    <w:rsid w:val="00DB7931"/>
    <w:rsid w:val="00DC1BE2"/>
    <w:rsid w:val="00DC308D"/>
    <w:rsid w:val="00DC3F8A"/>
    <w:rsid w:val="00DC755C"/>
    <w:rsid w:val="00DD0A31"/>
    <w:rsid w:val="00DD3E92"/>
    <w:rsid w:val="00DE14F8"/>
    <w:rsid w:val="00DE3EB7"/>
    <w:rsid w:val="00DE5A25"/>
    <w:rsid w:val="00DE5AB0"/>
    <w:rsid w:val="00DF0F8C"/>
    <w:rsid w:val="00DF30F6"/>
    <w:rsid w:val="00DF4707"/>
    <w:rsid w:val="00DF522A"/>
    <w:rsid w:val="00DF551B"/>
    <w:rsid w:val="00DF7532"/>
    <w:rsid w:val="00E0332B"/>
    <w:rsid w:val="00E034C8"/>
    <w:rsid w:val="00E07152"/>
    <w:rsid w:val="00E071E9"/>
    <w:rsid w:val="00E12DEB"/>
    <w:rsid w:val="00E1334F"/>
    <w:rsid w:val="00E13622"/>
    <w:rsid w:val="00E13C9C"/>
    <w:rsid w:val="00E14B0F"/>
    <w:rsid w:val="00E16A44"/>
    <w:rsid w:val="00E16D16"/>
    <w:rsid w:val="00E22A9F"/>
    <w:rsid w:val="00E25BEC"/>
    <w:rsid w:val="00E273FB"/>
    <w:rsid w:val="00E300FC"/>
    <w:rsid w:val="00E31F34"/>
    <w:rsid w:val="00E32CC9"/>
    <w:rsid w:val="00E33ECC"/>
    <w:rsid w:val="00E3452E"/>
    <w:rsid w:val="00E3463C"/>
    <w:rsid w:val="00E36CEB"/>
    <w:rsid w:val="00E36D85"/>
    <w:rsid w:val="00E40536"/>
    <w:rsid w:val="00E429FE"/>
    <w:rsid w:val="00E447E7"/>
    <w:rsid w:val="00E4498D"/>
    <w:rsid w:val="00E46EEF"/>
    <w:rsid w:val="00E52F46"/>
    <w:rsid w:val="00E56EA7"/>
    <w:rsid w:val="00E6249C"/>
    <w:rsid w:val="00E629C0"/>
    <w:rsid w:val="00E63DCE"/>
    <w:rsid w:val="00E64F32"/>
    <w:rsid w:val="00E66E9C"/>
    <w:rsid w:val="00E6739E"/>
    <w:rsid w:val="00E71FEF"/>
    <w:rsid w:val="00E72984"/>
    <w:rsid w:val="00E756CE"/>
    <w:rsid w:val="00E76AD8"/>
    <w:rsid w:val="00E76C98"/>
    <w:rsid w:val="00E822BB"/>
    <w:rsid w:val="00E86686"/>
    <w:rsid w:val="00E86DE7"/>
    <w:rsid w:val="00E870C6"/>
    <w:rsid w:val="00E9098B"/>
    <w:rsid w:val="00E91242"/>
    <w:rsid w:val="00E92983"/>
    <w:rsid w:val="00E933F8"/>
    <w:rsid w:val="00E93ACE"/>
    <w:rsid w:val="00E94C85"/>
    <w:rsid w:val="00E9699D"/>
    <w:rsid w:val="00E97D46"/>
    <w:rsid w:val="00E97F81"/>
    <w:rsid w:val="00EA0484"/>
    <w:rsid w:val="00EA0ECE"/>
    <w:rsid w:val="00EA46C0"/>
    <w:rsid w:val="00EA49B2"/>
    <w:rsid w:val="00EB33B5"/>
    <w:rsid w:val="00EB4730"/>
    <w:rsid w:val="00EB58A4"/>
    <w:rsid w:val="00EB644D"/>
    <w:rsid w:val="00EB743C"/>
    <w:rsid w:val="00EB7AB2"/>
    <w:rsid w:val="00EC29B2"/>
    <w:rsid w:val="00EC319C"/>
    <w:rsid w:val="00EC5030"/>
    <w:rsid w:val="00ED12DF"/>
    <w:rsid w:val="00ED2714"/>
    <w:rsid w:val="00ED34DE"/>
    <w:rsid w:val="00ED3917"/>
    <w:rsid w:val="00ED4F7E"/>
    <w:rsid w:val="00ED656C"/>
    <w:rsid w:val="00EE20EC"/>
    <w:rsid w:val="00EE219B"/>
    <w:rsid w:val="00EE3B59"/>
    <w:rsid w:val="00EE497D"/>
    <w:rsid w:val="00EE7B52"/>
    <w:rsid w:val="00EF1DF1"/>
    <w:rsid w:val="00EF286D"/>
    <w:rsid w:val="00EF3874"/>
    <w:rsid w:val="00EF42DB"/>
    <w:rsid w:val="00EF5D2C"/>
    <w:rsid w:val="00EF68F0"/>
    <w:rsid w:val="00F006F7"/>
    <w:rsid w:val="00F00863"/>
    <w:rsid w:val="00F01BA2"/>
    <w:rsid w:val="00F03054"/>
    <w:rsid w:val="00F1728E"/>
    <w:rsid w:val="00F214F0"/>
    <w:rsid w:val="00F23066"/>
    <w:rsid w:val="00F23410"/>
    <w:rsid w:val="00F24403"/>
    <w:rsid w:val="00F2685E"/>
    <w:rsid w:val="00F269D2"/>
    <w:rsid w:val="00F30FBE"/>
    <w:rsid w:val="00F31061"/>
    <w:rsid w:val="00F312C2"/>
    <w:rsid w:val="00F316E1"/>
    <w:rsid w:val="00F31A35"/>
    <w:rsid w:val="00F32819"/>
    <w:rsid w:val="00F3719E"/>
    <w:rsid w:val="00F374C7"/>
    <w:rsid w:val="00F3757F"/>
    <w:rsid w:val="00F37D7E"/>
    <w:rsid w:val="00F431A3"/>
    <w:rsid w:val="00F43614"/>
    <w:rsid w:val="00F46E06"/>
    <w:rsid w:val="00F5040E"/>
    <w:rsid w:val="00F51083"/>
    <w:rsid w:val="00F51EB0"/>
    <w:rsid w:val="00F538B1"/>
    <w:rsid w:val="00F5435E"/>
    <w:rsid w:val="00F5479C"/>
    <w:rsid w:val="00F5589A"/>
    <w:rsid w:val="00F56CFD"/>
    <w:rsid w:val="00F57D9F"/>
    <w:rsid w:val="00F620EE"/>
    <w:rsid w:val="00F6325C"/>
    <w:rsid w:val="00F65493"/>
    <w:rsid w:val="00F670F6"/>
    <w:rsid w:val="00F671F6"/>
    <w:rsid w:val="00F7193F"/>
    <w:rsid w:val="00F71FC5"/>
    <w:rsid w:val="00F81A0D"/>
    <w:rsid w:val="00F8384D"/>
    <w:rsid w:val="00F870B1"/>
    <w:rsid w:val="00F94DDE"/>
    <w:rsid w:val="00FA007A"/>
    <w:rsid w:val="00FA0D9F"/>
    <w:rsid w:val="00FA0E83"/>
    <w:rsid w:val="00FA26F3"/>
    <w:rsid w:val="00FA3144"/>
    <w:rsid w:val="00FA33B4"/>
    <w:rsid w:val="00FA41DC"/>
    <w:rsid w:val="00FA629E"/>
    <w:rsid w:val="00FA63AF"/>
    <w:rsid w:val="00FB0181"/>
    <w:rsid w:val="00FB4EA6"/>
    <w:rsid w:val="00FB51C4"/>
    <w:rsid w:val="00FC1489"/>
    <w:rsid w:val="00FC3F60"/>
    <w:rsid w:val="00FD23BA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  <w:rsid w:val="00FF398D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629E15-D69A-468B-B257-3DEA687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3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5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D61F03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D61F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D61F03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kova.bozena@frydekmiste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xner.silvie@frydekmiste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skova.bozena@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xner.silvie@frydekmiste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C31B-1593-439F-B8D0-C45BA495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6853</Words>
  <Characters>40435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Simona HANDLÍŘOVÁ </cp:lastModifiedBy>
  <cp:revision>6</cp:revision>
  <cp:lastPrinted>2017-04-24T14:44:00Z</cp:lastPrinted>
  <dcterms:created xsi:type="dcterms:W3CDTF">2019-01-15T11:06:00Z</dcterms:created>
  <dcterms:modified xsi:type="dcterms:W3CDTF">2019-01-15T11:08:00Z</dcterms:modified>
</cp:coreProperties>
</file>