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BB71DA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B71DA">
              <w:rPr>
                <w:rFonts w:ascii="Tahoma" w:hAnsi="Tahoma" w:cs="Tahoma"/>
                <w:b/>
                <w:bCs/>
                <w:sz w:val="21"/>
                <w:szCs w:val="21"/>
              </w:rPr>
              <w:t>Taxislužba pro seniory - Frýdek-Místek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BB71DA" w:rsidP="00765354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B71DA">
              <w:rPr>
                <w:rFonts w:ascii="Tahoma" w:hAnsi="Tahoma" w:cs="Tahoma"/>
                <w:b/>
                <w:bCs/>
                <w:sz w:val="21"/>
                <w:szCs w:val="21"/>
              </w:rPr>
              <w:t>P19V000001</w:t>
            </w:r>
            <w:r w:rsidR="00765354">
              <w:rPr>
                <w:rFonts w:ascii="Tahoma" w:hAnsi="Tahoma" w:cs="Tahoma"/>
                <w:b/>
                <w:bCs/>
                <w:sz w:val="21"/>
                <w:szCs w:val="21"/>
              </w:rPr>
              <w:t>71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BB71DA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7C0FDA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7C0FDA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za 1 km</w:t>
            </w:r>
            <w:r w:rsidR="00A100F8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8770F"/>
    <w:rsid w:val="004E1B17"/>
    <w:rsid w:val="00547BAC"/>
    <w:rsid w:val="00561D71"/>
    <w:rsid w:val="005B5765"/>
    <w:rsid w:val="00647C0D"/>
    <w:rsid w:val="00763537"/>
    <w:rsid w:val="00765354"/>
    <w:rsid w:val="00791FC4"/>
    <w:rsid w:val="007C0FDA"/>
    <w:rsid w:val="00891569"/>
    <w:rsid w:val="009428C5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BB71DA"/>
    <w:rsid w:val="00C44F7E"/>
    <w:rsid w:val="00D80B83"/>
    <w:rsid w:val="00E128D9"/>
    <w:rsid w:val="00E305F9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33</cp:revision>
  <cp:lastPrinted>2017-10-05T08:08:00Z</cp:lastPrinted>
  <dcterms:created xsi:type="dcterms:W3CDTF">2016-11-02T13:59:00Z</dcterms:created>
  <dcterms:modified xsi:type="dcterms:W3CDTF">2019-10-14T12:33:00Z</dcterms:modified>
</cp:coreProperties>
</file>