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1633" w14:textId="77777777" w:rsidR="001343A9" w:rsidRPr="00D11C7E" w:rsidRDefault="001343A9" w:rsidP="001343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371C03">
        <w:rPr>
          <w:rFonts w:ascii="Tahoma" w:hAnsi="Tahoma" w:cs="Tahoma"/>
          <w:b/>
          <w:sz w:val="21"/>
          <w:szCs w:val="21"/>
        </w:rPr>
        <w:t>Dvoudenní akreditované školení odboru sociálních služeb</w:t>
      </w:r>
    </w:p>
    <w:p w14:paraId="39477360" w14:textId="77777777" w:rsidR="001343A9" w:rsidRPr="00D11C7E" w:rsidRDefault="001343A9" w:rsidP="001343A9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V000000</w:t>
      </w:r>
      <w:r>
        <w:rPr>
          <w:rFonts w:ascii="Tahoma" w:hAnsi="Tahoma" w:cs="Tahoma"/>
          <w:sz w:val="21"/>
          <w:szCs w:val="21"/>
        </w:rPr>
        <w:t>31</w:t>
      </w:r>
    </w:p>
    <w:p w14:paraId="05220358" w14:textId="77777777" w:rsidR="001343A9" w:rsidRPr="00D11C7E" w:rsidRDefault="001343A9" w:rsidP="001343A9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04E6F5CE" w14:textId="77777777" w:rsidR="001343A9" w:rsidRPr="00D11C7E" w:rsidRDefault="001343A9" w:rsidP="001343A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2B70811B" w14:textId="77777777" w:rsidR="001343A9" w:rsidRPr="00D11C7E" w:rsidRDefault="001343A9" w:rsidP="001343A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1615B52A" w:rsidR="00CD4410" w:rsidRPr="00D11C7E" w:rsidRDefault="001343A9" w:rsidP="001343A9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C527D1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343A9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A074E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01F5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5A9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E66E1"/>
    <w:rsid w:val="00DF3390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44</cp:revision>
  <cp:lastPrinted>2020-01-24T11:37:00Z</cp:lastPrinted>
  <dcterms:created xsi:type="dcterms:W3CDTF">2019-07-10T12:10:00Z</dcterms:created>
  <dcterms:modified xsi:type="dcterms:W3CDTF">2025-03-26T13:17:00Z</dcterms:modified>
</cp:coreProperties>
</file>