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E9" w:rsidRDefault="00A338E9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</w:p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168639255"/>
      <w:r w:rsidRPr="003573F2">
        <w:rPr>
          <w:rFonts w:ascii="Tahoma" w:hAnsi="Tahoma" w:cs="Tahoma"/>
          <w:b/>
          <w:bCs/>
          <w:sz w:val="21"/>
          <w:szCs w:val="21"/>
        </w:rPr>
        <w:t>Jesle Frýdek-Místek, p. o.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sídlo: Frýdek-Místek, Brožíkova 40, PSČ 738 01</w:t>
      </w:r>
    </w:p>
    <w:bookmarkEnd w:id="0"/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IČ: 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DIČ: CZ49562461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</w:t>
      </w:r>
      <w:r w:rsidR="00A338E9">
        <w:rPr>
          <w:rFonts w:ascii="Tahoma" w:hAnsi="Tahoma" w:cs="Tahoma"/>
          <w:sz w:val="21"/>
          <w:szCs w:val="21"/>
        </w:rPr>
        <w:t>á</w:t>
      </w:r>
      <w:r w:rsidRPr="003573F2">
        <w:rPr>
          <w:rFonts w:ascii="Tahoma" w:hAnsi="Tahoma" w:cs="Tahoma"/>
          <w:sz w:val="21"/>
          <w:szCs w:val="21"/>
        </w:rPr>
        <w:t>: Mgr. Jan</w:t>
      </w:r>
      <w:r>
        <w:rPr>
          <w:rFonts w:ascii="Tahoma" w:hAnsi="Tahoma" w:cs="Tahoma"/>
          <w:sz w:val="21"/>
          <w:szCs w:val="21"/>
        </w:rPr>
        <w:t>ou</w:t>
      </w:r>
      <w:r w:rsidRPr="003573F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573F2">
        <w:rPr>
          <w:rFonts w:ascii="Tahoma" w:hAnsi="Tahoma" w:cs="Tahoma"/>
          <w:sz w:val="21"/>
          <w:szCs w:val="21"/>
        </w:rPr>
        <w:t>Kocichov</w:t>
      </w:r>
      <w:r>
        <w:rPr>
          <w:rFonts w:ascii="Tahoma" w:hAnsi="Tahoma" w:cs="Tahoma"/>
          <w:sz w:val="21"/>
          <w:szCs w:val="21"/>
        </w:rPr>
        <w:t>ou</w:t>
      </w:r>
      <w:proofErr w:type="spellEnd"/>
      <w:r w:rsidRPr="003573F2">
        <w:rPr>
          <w:rFonts w:ascii="Tahoma" w:hAnsi="Tahoma" w:cs="Tahoma"/>
          <w:sz w:val="21"/>
          <w:szCs w:val="21"/>
        </w:rPr>
        <w:t>, ředitelk</w:t>
      </w:r>
      <w:r>
        <w:rPr>
          <w:rFonts w:ascii="Tahoma" w:hAnsi="Tahoma" w:cs="Tahoma"/>
          <w:sz w:val="21"/>
          <w:szCs w:val="21"/>
        </w:rPr>
        <w:t>ou</w:t>
      </w:r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575AE1" w:rsidRDefault="00575AE1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75AE1">
        <w:rPr>
          <w:rFonts w:ascii="Tahoma" w:hAnsi="Tahoma" w:cs="Tahoma"/>
          <w:b/>
          <w:sz w:val="21"/>
          <w:szCs w:val="21"/>
          <w:lang w:eastAsia="cs-CZ"/>
        </w:rPr>
        <w:t>Jan Fabian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</w:t>
      </w:r>
      <w:r w:rsidR="00575AE1">
        <w:rPr>
          <w:rFonts w:ascii="Tahoma" w:hAnsi="Tahoma" w:cs="Tahoma"/>
          <w:sz w:val="21"/>
          <w:szCs w:val="21"/>
          <w:lang w:eastAsia="cs-CZ"/>
        </w:rPr>
        <w:t>m: Družstevní 844, 738 01 Frýdek-Místek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  <w:r w:rsidR="00575AE1">
        <w:rPr>
          <w:rFonts w:ascii="Tahoma" w:hAnsi="Tahoma" w:cs="Tahoma"/>
          <w:sz w:val="21"/>
          <w:szCs w:val="21"/>
          <w:lang w:eastAsia="cs-CZ"/>
        </w:rPr>
        <w:t>88916961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  <w:r w:rsidR="00575AE1">
        <w:rPr>
          <w:rFonts w:ascii="Tahoma" w:hAnsi="Tahoma" w:cs="Tahoma"/>
          <w:sz w:val="21"/>
          <w:szCs w:val="21"/>
          <w:lang w:eastAsia="cs-CZ"/>
        </w:rPr>
        <w:t>CZ8506064655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proofErr w:type="spellStart"/>
      <w:r w:rsidR="00C47998">
        <w:rPr>
          <w:rFonts w:ascii="Tahoma" w:hAnsi="Tahoma" w:cs="Tahoma"/>
          <w:sz w:val="21"/>
          <w:szCs w:val="21"/>
          <w:lang w:eastAsia="cs-CZ"/>
        </w:rPr>
        <w:t>xxxxxxxxxxxxxxxx</w:t>
      </w:r>
      <w:proofErr w:type="spellEnd"/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  <w:proofErr w:type="spellStart"/>
      <w:r w:rsidR="00C47998">
        <w:rPr>
          <w:rFonts w:ascii="Tahoma" w:hAnsi="Tahoma" w:cs="Tahoma"/>
          <w:sz w:val="21"/>
          <w:szCs w:val="21"/>
          <w:lang w:eastAsia="cs-CZ"/>
        </w:rPr>
        <w:t>xxxxxxxxxxxxx</w:t>
      </w:r>
      <w:proofErr w:type="spellEnd"/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  <w:r w:rsidR="00575AE1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C47998">
        <w:rPr>
          <w:rFonts w:ascii="Tahoma" w:hAnsi="Tahoma" w:cs="Tahoma"/>
          <w:sz w:val="21"/>
          <w:szCs w:val="21"/>
          <w:lang w:eastAsia="cs-CZ"/>
        </w:rPr>
        <w:t>xxxxxxxxxxxxxxxxx</w:t>
      </w:r>
      <w:proofErr w:type="spellEnd"/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A338E9" w:rsidRPr="00A338E9">
        <w:rPr>
          <w:rFonts w:ascii="Tahoma" w:hAnsi="Tahoma" w:cs="Tahoma"/>
          <w:b/>
          <w:bCs/>
          <w:sz w:val="21"/>
          <w:szCs w:val="21"/>
        </w:rPr>
        <w:t>Rekonstrukce vnějšího jímacího vedení LPS, Jesle Brožíkova 40, Frýdek-Místek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 xml:space="preserve">bjednatel má zájem </w:t>
      </w:r>
      <w:r w:rsidR="00A338E9">
        <w:rPr>
          <w:rFonts w:ascii="Tahoma" w:hAnsi="Tahoma" w:cs="Tahoma"/>
          <w:sz w:val="21"/>
          <w:szCs w:val="21"/>
        </w:rPr>
        <w:t>provést rekonstrukci vnějšího jímacího vedení LPS v</w:t>
      </w:r>
      <w:r w:rsidR="009218C9" w:rsidRPr="00830060">
        <w:rPr>
          <w:rFonts w:ascii="Tahoma" w:hAnsi="Tahoma" w:cs="Tahoma"/>
          <w:b/>
          <w:bCs/>
          <w:sz w:val="21"/>
          <w:szCs w:val="21"/>
        </w:rPr>
        <w:t xml:space="preserve"> </w:t>
      </w:r>
      <w:r w:rsidR="009218C9" w:rsidRPr="00A338E9">
        <w:rPr>
          <w:rFonts w:ascii="Tahoma" w:hAnsi="Tahoma" w:cs="Tahoma"/>
          <w:bCs/>
          <w:sz w:val="21"/>
          <w:szCs w:val="21"/>
        </w:rPr>
        <w:t>Je</w:t>
      </w:r>
      <w:r w:rsidR="00A338E9" w:rsidRPr="00A338E9">
        <w:rPr>
          <w:rFonts w:ascii="Tahoma" w:hAnsi="Tahoma" w:cs="Tahoma"/>
          <w:bCs/>
          <w:sz w:val="21"/>
          <w:szCs w:val="21"/>
        </w:rPr>
        <w:t>slích</w:t>
      </w:r>
      <w:r w:rsidR="009218C9" w:rsidRPr="00A338E9">
        <w:rPr>
          <w:rFonts w:ascii="Tahoma" w:hAnsi="Tahoma" w:cs="Tahoma"/>
          <w:bCs/>
          <w:sz w:val="21"/>
          <w:szCs w:val="21"/>
        </w:rPr>
        <w:t xml:space="preserve"> Brožíkova 40, Frýdek-Místek</w:t>
      </w:r>
      <w:r w:rsidR="009218C9" w:rsidRPr="00A338E9">
        <w:rPr>
          <w:rFonts w:ascii="Tahoma" w:hAnsi="Tahoma" w:cs="Tahoma"/>
          <w:sz w:val="21"/>
          <w:szCs w:val="21"/>
        </w:rPr>
        <w:t xml:space="preserve"> </w:t>
      </w:r>
      <w:r w:rsidR="0011058A" w:rsidRPr="00A338E9">
        <w:rPr>
          <w:rFonts w:ascii="Tahoma" w:hAnsi="Tahoma" w:cs="Tahoma"/>
          <w:sz w:val="21"/>
          <w:szCs w:val="21"/>
        </w:rPr>
        <w:t xml:space="preserve">a </w:t>
      </w:r>
      <w:r w:rsidR="00672D01" w:rsidRPr="00A338E9">
        <w:rPr>
          <w:rFonts w:ascii="Tahoma" w:hAnsi="Tahoma" w:cs="Tahoma"/>
          <w:sz w:val="21"/>
          <w:szCs w:val="21"/>
        </w:rPr>
        <w:t>z</w:t>
      </w:r>
      <w:r w:rsidR="00DE14F8" w:rsidRPr="00A338E9">
        <w:rPr>
          <w:rFonts w:ascii="Tahoma" w:hAnsi="Tahoma" w:cs="Tahoma"/>
          <w:sz w:val="21"/>
          <w:szCs w:val="21"/>
        </w:rPr>
        <w:t>a tím</w:t>
      </w:r>
      <w:r w:rsidR="00672D01" w:rsidRPr="00A338E9">
        <w:rPr>
          <w:rFonts w:ascii="Tahoma" w:hAnsi="Tahoma" w:cs="Tahoma"/>
          <w:sz w:val="21"/>
          <w:szCs w:val="21"/>
        </w:rPr>
        <w:t>to</w:t>
      </w:r>
      <w:r w:rsidR="0011058A" w:rsidRPr="00A338E9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A338E9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A338E9">
        <w:rPr>
          <w:rFonts w:ascii="Tahoma" w:hAnsi="Tahoma" w:cs="Tahoma"/>
          <w:sz w:val="21"/>
          <w:szCs w:val="21"/>
        </w:rPr>
        <w:t>zadávacím</w:t>
      </w:r>
      <w:r w:rsidR="00672D01" w:rsidRPr="00BE1024">
        <w:rPr>
          <w:rFonts w:ascii="Tahoma" w:hAnsi="Tahoma" w:cs="Tahoma"/>
          <w:sz w:val="21"/>
          <w:szCs w:val="21"/>
        </w:rPr>
        <w:t xml:space="preserve">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rekonstrukci vnějšího jímacího vedení LPS v Jeslích Brožíkova 40, Frýdek-Místek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A338E9" w:rsidRDefault="00C475DB" w:rsidP="00A338E9">
      <w:pPr>
        <w:pStyle w:val="Odstavecseseznamem"/>
        <w:numPr>
          <w:ilvl w:val="1"/>
          <w:numId w:val="4"/>
        </w:numPr>
        <w:autoSpaceDE w:val="0"/>
        <w:adjustRightInd w:val="0"/>
        <w:spacing w:after="0" w:line="240" w:lineRule="auto"/>
        <w:ind w:left="851" w:hanging="284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A338E9">
        <w:rPr>
          <w:rFonts w:ascii="Tahoma" w:hAnsi="Tahoma" w:cs="Tahoma"/>
          <w:sz w:val="21"/>
          <w:szCs w:val="21"/>
        </w:rPr>
        <w:t>společností</w:t>
      </w:r>
      <w:r w:rsidR="00A338E9" w:rsidRPr="00A338E9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GB elektro servis spol. s r.o. (</w:t>
      </w:r>
      <w:r w:rsidRPr="00A338E9">
        <w:rPr>
          <w:rFonts w:ascii="Tahoma" w:hAnsi="Tahoma" w:cs="Tahoma"/>
          <w:b/>
          <w:sz w:val="21"/>
          <w:szCs w:val="21"/>
        </w:rPr>
        <w:t xml:space="preserve">dále jen projektová dokumentace), </w:t>
      </w:r>
      <w:r w:rsidRPr="00A338E9">
        <w:rPr>
          <w:rFonts w:ascii="Tahoma" w:hAnsi="Tahoma" w:cs="Tahoma"/>
          <w:sz w:val="21"/>
          <w:szCs w:val="21"/>
        </w:rPr>
        <w:t>jejíž součástí je</w:t>
      </w:r>
      <w:r w:rsidRPr="00A338E9">
        <w:rPr>
          <w:rFonts w:ascii="Tahoma" w:hAnsi="Tahoma" w:cs="Tahoma"/>
          <w:b/>
          <w:sz w:val="21"/>
          <w:szCs w:val="21"/>
        </w:rPr>
        <w:t xml:space="preserve"> </w:t>
      </w:r>
      <w:r w:rsidRPr="00A338E9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A338E9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338E9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A338E9" w:rsidRPr="00BE1024" w:rsidRDefault="00A338E9" w:rsidP="00A338E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 Pro zajištění kvality prací je zhotovitel povinen provést stavbu v souladu s technickými kvalitativními podmínkami (TKP), platnými ČSN, a technologickými předpisy a postupy platnými pro výše uvedené technologie, a to zejména v souladu: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A338E9" w:rsidRPr="00E577D8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dále v souladu s ČSN, EN, ON, TP, jimiž se definuje požadovaná kvalita a způsob její kontroly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Sb., o technických požadavcích na výrobky v platném znění a dalších prováděcích předpisů v platném znění.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4C1BF1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AA347C">
        <w:rPr>
          <w:rFonts w:ascii="Tahoma" w:hAnsi="Tahoma" w:cs="Tahoma"/>
          <w:color w:val="000000" w:themeColor="text1"/>
          <w:sz w:val="21"/>
          <w:szCs w:val="21"/>
          <w:lang w:eastAsia="cs-CZ"/>
        </w:rPr>
        <w:t xml:space="preserve">Zhotovitel je povinen provést dílo v termínu </w:t>
      </w:r>
      <w:r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do</w:t>
      </w:r>
      <w:r w:rsidR="0084194A"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 xml:space="preserve"> </w:t>
      </w:r>
      <w:r w:rsidR="00A338E9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30.11.2025.</w:t>
      </w:r>
      <w:r w:rsidRPr="004C1BF1">
        <w:rPr>
          <w:rFonts w:ascii="Tahoma" w:hAnsi="Tahoma" w:cs="Tahoma"/>
          <w:color w:val="FF0000"/>
          <w:sz w:val="21"/>
          <w:szCs w:val="21"/>
          <w:lang w:eastAsia="cs-CZ"/>
        </w:rPr>
        <w:t xml:space="preserve">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714A7E" w:rsidRDefault="00303988" w:rsidP="00714A7E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>nů od písemné výzvy objednatele.</w:t>
      </w:r>
    </w:p>
    <w:p w:rsidR="00887257" w:rsidRPr="00BE1024" w:rsidRDefault="00AC0CB6" w:rsidP="00714A7E">
      <w:pPr>
        <w:pStyle w:val="Odstavecseseznamem"/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714A7E">
        <w:rPr>
          <w:rFonts w:ascii="Tahoma" w:hAnsi="Tahoma" w:cs="Tahoma"/>
          <w:sz w:val="21"/>
          <w:szCs w:val="21"/>
        </w:rPr>
        <w:t>jsou</w:t>
      </w:r>
      <w:r w:rsidR="004C1BF1">
        <w:rPr>
          <w:rFonts w:ascii="Tahoma" w:hAnsi="Tahoma" w:cs="Tahoma"/>
          <w:sz w:val="21"/>
          <w:szCs w:val="21"/>
        </w:rPr>
        <w:t xml:space="preserve"> Jesl</w:t>
      </w:r>
      <w:r w:rsidR="00714A7E">
        <w:rPr>
          <w:rFonts w:ascii="Tahoma" w:hAnsi="Tahoma" w:cs="Tahoma"/>
          <w:sz w:val="21"/>
          <w:szCs w:val="21"/>
        </w:rPr>
        <w:t>e</w:t>
      </w:r>
      <w:r w:rsidR="004C1BF1">
        <w:rPr>
          <w:rFonts w:ascii="Tahoma" w:hAnsi="Tahoma" w:cs="Tahoma"/>
          <w:sz w:val="21"/>
          <w:szCs w:val="21"/>
        </w:rPr>
        <w:t xml:space="preserve"> Frýdek Místek, p. o., na ulici Brožíkově</w:t>
      </w:r>
      <w:r w:rsidR="00714A7E">
        <w:rPr>
          <w:rFonts w:ascii="Tahoma" w:hAnsi="Tahoma" w:cs="Tahoma"/>
          <w:sz w:val="21"/>
          <w:szCs w:val="21"/>
        </w:rPr>
        <w:t xml:space="preserve"> 40</w:t>
      </w:r>
      <w:r w:rsidR="004C1BF1">
        <w:rPr>
          <w:rFonts w:ascii="Tahoma" w:hAnsi="Tahoma" w:cs="Tahoma"/>
          <w:sz w:val="21"/>
          <w:szCs w:val="21"/>
        </w:rPr>
        <w:t>, v</w:t>
      </w:r>
      <w:r w:rsidR="001B7417">
        <w:rPr>
          <w:rFonts w:ascii="Tahoma" w:hAnsi="Tahoma" w:cs="Tahoma"/>
          <w:sz w:val="21"/>
          <w:szCs w:val="21"/>
        </w:rPr>
        <w:t xml:space="preserve"> obci</w:t>
      </w:r>
      <w:r w:rsidR="00B12F20" w:rsidRPr="00B12F20">
        <w:rPr>
          <w:rFonts w:ascii="Tahoma" w:hAnsi="Tahoma" w:cs="Tahoma"/>
          <w:sz w:val="21"/>
          <w:szCs w:val="21"/>
        </w:rPr>
        <w:t xml:space="preserve"> Frýd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k-Míst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  <w:r w:rsidR="00B12F20">
        <w:rPr>
          <w:rFonts w:ascii="Tahoma" w:hAnsi="Tahoma" w:cs="Tahoma"/>
          <w:bCs/>
          <w:iCs/>
          <w:sz w:val="21"/>
          <w:szCs w:val="21"/>
        </w:rPr>
        <w:t xml:space="preserve"> 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575AE1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Jan Fabian,</w:t>
      </w:r>
      <w:r w:rsidR="002C75AD" w:rsidRPr="00BE1024">
        <w:rPr>
          <w:rFonts w:ascii="Tahoma" w:hAnsi="Tahoma" w:cs="Tahoma"/>
          <w:sz w:val="21"/>
          <w:szCs w:val="21"/>
        </w:rPr>
        <w:t xml:space="preserve"> tel.: </w:t>
      </w:r>
      <w:proofErr w:type="spellStart"/>
      <w:r w:rsidR="00C47998">
        <w:rPr>
          <w:rFonts w:ascii="Tahoma" w:hAnsi="Tahoma" w:cs="Tahoma"/>
          <w:sz w:val="21"/>
          <w:szCs w:val="21"/>
        </w:rPr>
        <w:t>xxxxxxxxxx</w:t>
      </w:r>
      <w:proofErr w:type="spellEnd"/>
      <w:r w:rsidR="002C75AD" w:rsidRPr="00BE1024">
        <w:rPr>
          <w:rFonts w:ascii="Tahoma" w:hAnsi="Tahoma" w:cs="Tahoma"/>
          <w:sz w:val="21"/>
          <w:szCs w:val="21"/>
        </w:rPr>
        <w:t>, email: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47998">
        <w:rPr>
          <w:rFonts w:ascii="Tahoma" w:hAnsi="Tahoma" w:cs="Tahoma"/>
          <w:sz w:val="21"/>
          <w:szCs w:val="21"/>
        </w:rPr>
        <w:t>xxxxxxxxxxxxx</w:t>
      </w:r>
      <w:proofErr w:type="spellEnd"/>
      <w:r w:rsidR="002C75AD" w:rsidRPr="00BE1024">
        <w:rPr>
          <w:rFonts w:ascii="Tahoma" w:hAnsi="Tahoma" w:cs="Tahoma"/>
          <w:sz w:val="21"/>
          <w:szCs w:val="21"/>
        </w:rPr>
        <w:t xml:space="preserve">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2C75AD" w:rsidRPr="00BE1024" w:rsidRDefault="00575AE1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Miroslav </w:t>
      </w:r>
      <w:proofErr w:type="spellStart"/>
      <w:r>
        <w:rPr>
          <w:rFonts w:ascii="Tahoma" w:hAnsi="Tahoma" w:cs="Tahoma"/>
          <w:sz w:val="21"/>
          <w:szCs w:val="21"/>
        </w:rPr>
        <w:t>Šmířák</w:t>
      </w:r>
      <w:proofErr w:type="spellEnd"/>
      <w:r>
        <w:rPr>
          <w:rFonts w:ascii="Tahoma" w:hAnsi="Tahoma" w:cs="Tahoma"/>
          <w:sz w:val="21"/>
          <w:szCs w:val="21"/>
        </w:rPr>
        <w:t xml:space="preserve">, </w:t>
      </w:r>
      <w:r w:rsidR="002C75AD" w:rsidRPr="00BE1024">
        <w:rPr>
          <w:rFonts w:ascii="Tahoma" w:hAnsi="Tahoma" w:cs="Tahoma"/>
          <w:sz w:val="21"/>
          <w:szCs w:val="21"/>
        </w:rPr>
        <w:t xml:space="preserve">tel.: </w:t>
      </w:r>
      <w:proofErr w:type="spellStart"/>
      <w:r w:rsidR="00C47998">
        <w:rPr>
          <w:rFonts w:ascii="Tahoma" w:hAnsi="Tahoma" w:cs="Tahoma"/>
          <w:sz w:val="21"/>
          <w:szCs w:val="21"/>
        </w:rPr>
        <w:t>xxxxxxxxxxxxx</w:t>
      </w:r>
      <w:proofErr w:type="spellEnd"/>
      <w:r w:rsidR="002C75AD" w:rsidRPr="00BE1024">
        <w:rPr>
          <w:rFonts w:ascii="Tahoma" w:hAnsi="Tahoma" w:cs="Tahoma"/>
          <w:sz w:val="21"/>
          <w:szCs w:val="21"/>
        </w:rPr>
        <w:t xml:space="preserve"> 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D967FB" w:rsidP="00AA347C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="004F66D2"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C17CD" w:rsidRDefault="008C17C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8C17CD" w:rsidRDefault="008C17CD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7F6FD5" w:rsidRDefault="007F6FD5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14A7E" w:rsidRPr="003D2128" w:rsidRDefault="00714A7E" w:rsidP="00714A7E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>Zhotovitel je povinen ode dne převzetí staveniště vést stavební deník v souladu se zákonem č. 283/2021 Sb., stavební zákon, ve znění pozdějších předpisů, vyhláškou č. 131/2024 Sb., o dokumentaci staveb, v platném znění, vyhláškou č. 268/2009 Sb., o technických požadavcích na stavby</w:t>
      </w:r>
      <w:r>
        <w:rPr>
          <w:rFonts w:ascii="Tahoma" w:hAnsi="Tahoma" w:cs="Tahoma"/>
          <w:sz w:val="21"/>
          <w:szCs w:val="21"/>
        </w:rPr>
        <w:t>.</w:t>
      </w:r>
      <w:r w:rsidRPr="003D2128">
        <w:rPr>
          <w:rFonts w:ascii="Tahoma" w:hAnsi="Tahoma" w:cs="Tahoma"/>
          <w:sz w:val="21"/>
          <w:szCs w:val="21"/>
        </w:rPr>
        <w:t xml:space="preserve"> 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863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127"/>
        <w:gridCol w:w="2484"/>
      </w:tblGrid>
      <w:tr w:rsidR="00F17CF4" w:rsidRPr="00BE1024" w:rsidTr="008C17C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1B7417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8C17CD">
        <w:trPr>
          <w:trHeight w:val="45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131 411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27 596,31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159 007,31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1B7417" w:rsidRDefault="001B7417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B12F20" w:rsidRDefault="00B12F20" w:rsidP="00B12F20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714A7E" w:rsidRDefault="00714A7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proofErr w:type="spellStart"/>
      <w:r w:rsidR="00C47998">
        <w:rPr>
          <w:rFonts w:ascii="Tahoma" w:hAnsi="Tahoma" w:cs="Tahoma"/>
          <w:sz w:val="21"/>
          <w:szCs w:val="21"/>
          <w:lang w:eastAsia="cs-CZ"/>
        </w:rPr>
        <w:t>xxxxxxxxxxxx</w:t>
      </w:r>
      <w:proofErr w:type="spellEnd"/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proofErr w:type="spellStart"/>
      <w:r w:rsidR="00C47998">
        <w:rPr>
          <w:rFonts w:ascii="Tahoma" w:hAnsi="Tahoma" w:cs="Tahoma"/>
          <w:sz w:val="21"/>
          <w:szCs w:val="21"/>
          <w:lang w:eastAsia="cs-CZ"/>
        </w:rPr>
        <w:t>xxxxxxxxxxxxxxx</w:t>
      </w:r>
      <w:proofErr w:type="spellEnd"/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C47998">
        <w:rPr>
          <w:rFonts w:ascii="Tahoma" w:hAnsi="Tahoma" w:cs="Tahoma"/>
          <w:sz w:val="21"/>
          <w:szCs w:val="21"/>
          <w:lang w:eastAsia="cs-CZ"/>
        </w:rPr>
        <w:t>xxxxxxxxxxxxxxx</w:t>
      </w:r>
      <w:bookmarkStart w:id="1" w:name="_GoBack"/>
      <w:bookmarkEnd w:id="1"/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8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……………………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…………………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Default="00F817F7" w:rsidP="00E16D16">
      <w:pPr>
        <w:rPr>
          <w:rFonts w:ascii="Tahoma" w:hAnsi="Tahoma" w:cs="Tahoma"/>
          <w:sz w:val="21"/>
          <w:szCs w:val="21"/>
        </w:rPr>
      </w:pPr>
    </w:p>
    <w:p w:rsidR="00575AE1" w:rsidRDefault="00575AE1" w:rsidP="00E16D16">
      <w:pPr>
        <w:rPr>
          <w:rFonts w:ascii="Tahoma" w:hAnsi="Tahoma" w:cs="Tahoma"/>
          <w:sz w:val="21"/>
          <w:szCs w:val="21"/>
        </w:rPr>
      </w:pPr>
    </w:p>
    <w:p w:rsidR="00575AE1" w:rsidRDefault="00575AE1" w:rsidP="00E16D16">
      <w:pPr>
        <w:rPr>
          <w:rFonts w:ascii="Tahoma" w:hAnsi="Tahoma" w:cs="Tahoma"/>
          <w:sz w:val="21"/>
          <w:szCs w:val="21"/>
        </w:rPr>
      </w:pPr>
    </w:p>
    <w:p w:rsidR="00620E1B" w:rsidRDefault="00620E1B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Mgr. Jana Kocichová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Jan Fabian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9"/>
      <w:footerReference w:type="default" r:id="rId10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7F" w:rsidRDefault="00C4387F" w:rsidP="007B6CB8">
      <w:pPr>
        <w:spacing w:after="0" w:line="240" w:lineRule="auto"/>
      </w:pPr>
      <w:r>
        <w:separator/>
      </w:r>
    </w:p>
  </w:endnote>
  <w:endnote w:type="continuationSeparator" w:id="0">
    <w:p w:rsidR="00C4387F" w:rsidRDefault="00C4387F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7F" w:rsidRDefault="00C4387F" w:rsidP="007B6CB8">
      <w:pPr>
        <w:spacing w:after="0" w:line="240" w:lineRule="auto"/>
      </w:pPr>
      <w:r>
        <w:separator/>
      </w:r>
    </w:p>
  </w:footnote>
  <w:footnote w:type="continuationSeparator" w:id="0">
    <w:p w:rsidR="00C4387F" w:rsidRDefault="00C4387F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A338E9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A338E9">
      <w:rPr>
        <w:rFonts w:ascii="Arial" w:hAnsi="Arial" w:cs="Arial"/>
        <w:bCs/>
        <w:i/>
        <w:sz w:val="16"/>
        <w:szCs w:val="16"/>
        <w:lang w:eastAsia="en-US"/>
      </w:rPr>
      <w:t>102</w:t>
    </w:r>
  </w:p>
  <w:p w:rsidR="00AA2176" w:rsidRDefault="00A338E9" w:rsidP="00A338E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A338E9">
      <w:rPr>
        <w:rFonts w:ascii="Arial" w:hAnsi="Arial" w:cs="Arial"/>
        <w:bCs/>
        <w:i/>
        <w:sz w:val="16"/>
        <w:szCs w:val="16"/>
        <w:lang w:eastAsia="en-US"/>
      </w:rPr>
      <w:t>Rekonstrukce vnějšího jímacího vedení LPS, Jesle Brožíkova 40,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44531"/>
    <w:multiLevelType w:val="multilevel"/>
    <w:tmpl w:val="48A2D75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  <w:b w:val="0"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7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5" w:hanging="1800"/>
      </w:pPr>
      <w:rPr>
        <w:rFonts w:cs="Times New Roman"/>
      </w:rPr>
    </w:lvl>
  </w:abstractNum>
  <w:abstractNum w:abstractNumId="37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8"/>
  </w:num>
  <w:num w:numId="10">
    <w:abstractNumId w:val="25"/>
  </w:num>
  <w:num w:numId="11">
    <w:abstractNumId w:val="6"/>
  </w:num>
  <w:num w:numId="12">
    <w:abstractNumId w:val="37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8"/>
  </w:num>
  <w:num w:numId="19">
    <w:abstractNumId w:val="39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1"/>
  </w:num>
  <w:num w:numId="37">
    <w:abstractNumId w:val="22"/>
  </w:num>
  <w:num w:numId="38">
    <w:abstractNumId w:val="27"/>
  </w:num>
  <w:num w:numId="39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5C2C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96D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B741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91E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573F2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3B74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E4648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1BF1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386B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5AE1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4A7E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27E7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181E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377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7F6FD5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777E6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17CD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18C9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38E9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347C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2F20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0501"/>
    <w:rsid w:val="00C26B40"/>
    <w:rsid w:val="00C27B4F"/>
    <w:rsid w:val="00C35A51"/>
    <w:rsid w:val="00C4387F"/>
    <w:rsid w:val="00C45784"/>
    <w:rsid w:val="00C45BF4"/>
    <w:rsid w:val="00C464C1"/>
    <w:rsid w:val="00C46B6E"/>
    <w:rsid w:val="00C475DB"/>
    <w:rsid w:val="00C47998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7FB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547E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E524E6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C6DB-6E86-4ECA-B749-AF96E549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6073</Words>
  <Characters>35834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</cp:revision>
  <cp:lastPrinted>2024-06-04T08:27:00Z</cp:lastPrinted>
  <dcterms:created xsi:type="dcterms:W3CDTF">2025-09-05T07:36:00Z</dcterms:created>
  <dcterms:modified xsi:type="dcterms:W3CDTF">2025-09-05T07:36:00Z</dcterms:modified>
</cp:coreProperties>
</file>