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4B5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C76ED7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97FD66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851ED70" w14:textId="7D028972" w:rsidR="009D6E6B" w:rsidRPr="00D11C7E" w:rsidRDefault="009D6E6B" w:rsidP="009D6E6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0" w:name="_Hlk210635353"/>
      <w:r w:rsidR="00ED771B" w:rsidRPr="00ED771B">
        <w:rPr>
          <w:rFonts w:ascii="Tahoma" w:hAnsi="Tahoma" w:cs="Tahoma"/>
          <w:b/>
          <w:sz w:val="21"/>
          <w:szCs w:val="21"/>
        </w:rPr>
        <w:t>Dodávka kancelářského materiálu v roce 2026</w:t>
      </w:r>
      <w:bookmarkEnd w:id="0"/>
    </w:p>
    <w:p w14:paraId="6A0EB35B" w14:textId="7F6EB356" w:rsidR="009D6E6B" w:rsidRPr="00D11C7E" w:rsidRDefault="009D6E6B" w:rsidP="009D6E6B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bookmarkStart w:id="1" w:name="_Hlk210635363"/>
      <w:r w:rsidR="00ED771B" w:rsidRPr="00ED771B">
        <w:rPr>
          <w:rFonts w:ascii="Tahoma" w:hAnsi="Tahoma" w:cs="Tahoma"/>
          <w:sz w:val="21"/>
          <w:szCs w:val="21"/>
        </w:rPr>
        <w:t>P25V00000109</w:t>
      </w:r>
      <w:bookmarkEnd w:id="1"/>
    </w:p>
    <w:p w14:paraId="5103A9D0" w14:textId="77777777" w:rsidR="009D6E6B" w:rsidRPr="00D11C7E" w:rsidRDefault="009D6E6B" w:rsidP="009D6E6B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E601F1">
        <w:rPr>
          <w:rFonts w:ascii="Tahoma" w:hAnsi="Tahoma" w:cs="Tahoma"/>
          <w:sz w:val="21"/>
          <w:szCs w:val="21"/>
        </w:rPr>
        <w:t>dodávky</w:t>
      </w:r>
    </w:p>
    <w:p w14:paraId="14965ECA" w14:textId="77777777" w:rsidR="009D6E6B" w:rsidRPr="00D11C7E" w:rsidRDefault="009D6E6B" w:rsidP="009D6E6B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67BF3722" w14:textId="77777777" w:rsidR="009D6E6B" w:rsidRPr="00D11C7E" w:rsidRDefault="009D6E6B" w:rsidP="009D6E6B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2DB305B2" w14:textId="77777777" w:rsidR="009D6E6B" w:rsidRPr="00D11C7E" w:rsidRDefault="009D6E6B" w:rsidP="009D6E6B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7EE382F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8EE3799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5D797DE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3AE9C45D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351EFDC6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0FA748B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2355A348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765D022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07EE7891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2940417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636DCB65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0620CC8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3353A4B9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AE317D6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5164348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220197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47EC5AC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4E723B97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</w:t>
      </w:r>
    </w:p>
    <w:p w14:paraId="0F64DD1C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2B833910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6430F600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455A3A03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1706107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F471E83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66A60A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A0BCBE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19B1F56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070DF0BA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3AA1" w14:textId="77777777" w:rsidR="009775EA" w:rsidRDefault="009775EA">
      <w:r>
        <w:separator/>
      </w:r>
    </w:p>
  </w:endnote>
  <w:endnote w:type="continuationSeparator" w:id="0">
    <w:p w14:paraId="3DD38527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52C6" w14:textId="77777777" w:rsidR="009775EA" w:rsidRDefault="009775EA">
      <w:r>
        <w:separator/>
      </w:r>
    </w:p>
  </w:footnote>
  <w:footnote w:type="continuationSeparator" w:id="0">
    <w:p w14:paraId="3B1E5C33" w14:textId="77777777"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6615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0FA07A0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5303505A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412E749F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A0B4D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487111">
    <w:abstractNumId w:val="2"/>
  </w:num>
  <w:num w:numId="2" w16cid:durableId="97600949">
    <w:abstractNumId w:val="0"/>
  </w:num>
  <w:num w:numId="3" w16cid:durableId="1295141963">
    <w:abstractNumId w:val="3"/>
  </w:num>
  <w:num w:numId="4" w16cid:durableId="23967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77250"/>
    <w:rsid w:val="00394864"/>
    <w:rsid w:val="003A4341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9476B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C560A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361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E6663"/>
    <w:rsid w:val="00DF4E3A"/>
    <w:rsid w:val="00DF7E35"/>
    <w:rsid w:val="00E164FB"/>
    <w:rsid w:val="00E30C4F"/>
    <w:rsid w:val="00E50FE0"/>
    <w:rsid w:val="00E55322"/>
    <w:rsid w:val="00E601F1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D771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E354CEB"/>
  <w15:docId w15:val="{7B1EC345-C385-4ED8-AF3B-7BC541CD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19</cp:revision>
  <cp:lastPrinted>2020-01-24T11:37:00Z</cp:lastPrinted>
  <dcterms:created xsi:type="dcterms:W3CDTF">2019-07-10T12:10:00Z</dcterms:created>
  <dcterms:modified xsi:type="dcterms:W3CDTF">2025-10-06T07:29:00Z</dcterms:modified>
</cp:coreProperties>
</file>