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3D8A" w14:textId="77777777"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14:paraId="1A8CD910" w14:textId="77777777"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286FED17" w14:textId="77777777"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14:paraId="68E7609F" w14:textId="77777777"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0F72A8BA" w14:textId="7217B1B2" w:rsidR="00B5164E" w:rsidRDefault="0096032E" w:rsidP="00B5164E">
      <w:pPr>
        <w:pStyle w:val="Zhlav"/>
        <w:jc w:val="both"/>
        <w:rPr>
          <w:rFonts w:ascii="Arial" w:hAnsi="Arial" w:cs="Arial"/>
          <w:b/>
          <w:bCs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CA3463">
        <w:rPr>
          <w:rFonts w:ascii="Tahoma" w:hAnsi="Tahoma" w:cs="Tahoma"/>
          <w:b/>
          <w:bCs/>
          <w:sz w:val="21"/>
          <w:szCs w:val="21"/>
        </w:rPr>
        <w:t xml:space="preserve">Oprava zastřešení vstupu na lávku pro pěší, </w:t>
      </w:r>
      <w:r w:rsidR="00CA3463">
        <w:rPr>
          <w:rFonts w:ascii="Tahoma" w:hAnsi="Tahoma" w:cs="Tahoma"/>
          <w:b/>
          <w:bCs/>
          <w:sz w:val="21"/>
          <w:szCs w:val="21"/>
        </w:rPr>
        <w:t xml:space="preserve">                     </w:t>
      </w:r>
      <w:r w:rsidR="00CA3463">
        <w:rPr>
          <w:rFonts w:ascii="Tahoma" w:hAnsi="Tahoma" w:cs="Tahoma"/>
          <w:b/>
          <w:bCs/>
          <w:sz w:val="21"/>
          <w:szCs w:val="21"/>
        </w:rPr>
        <w:t>ul. Revoluční</w:t>
      </w:r>
    </w:p>
    <w:p w14:paraId="3CBFAFCD" w14:textId="77777777" w:rsidR="0033259D" w:rsidRDefault="0033259D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20C82936" w14:textId="77777777"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14:paraId="39E1B903" w14:textId="77777777"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23836B01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14:paraId="03ACC0B6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14:paraId="1569B433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14:paraId="1332D735" w14:textId="77777777"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14:paraId="2076B518" w14:textId="77777777"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14:paraId="050E0CF9" w14:textId="77777777"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14:paraId="0714693A" w14:textId="77777777"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14:paraId="35159576" w14:textId="77777777"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139CF9" w14:textId="77777777"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14:paraId="4379AC69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D81B93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14:paraId="56A6B1AA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53FAA9BD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524E8F7A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2AE310AA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64031F53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66D59DA0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2C0CE13D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05299A09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14:paraId="2806F994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A15FFC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EC0961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30CF58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8F153E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2EE728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66B849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9B87854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4ECDDA6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FFE673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3885A6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6BE9CC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F535AB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14:paraId="14188CA8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14:paraId="0CD8D0F8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14:paraId="74D56C98" w14:textId="7CC8726E"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CA3463">
        <w:rPr>
          <w:rFonts w:ascii="Arial" w:hAnsi="Arial" w:cs="Arial"/>
          <w:sz w:val="20"/>
          <w:szCs w:val="20"/>
        </w:rPr>
        <w:t>6</w:t>
      </w:r>
    </w:p>
    <w:p w14:paraId="3AB3ED65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23A6FE01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14:paraId="586B3CAF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2503FAFD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24C08797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091E70DE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14:paraId="6FDCB349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14:paraId="00D6F208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14:paraId="510FCFC8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14:paraId="66A3124F" w14:textId="77777777"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2599" w14:textId="77777777" w:rsidR="009B329B" w:rsidRDefault="009B329B" w:rsidP="00413908">
      <w:pPr>
        <w:spacing w:after="0" w:line="240" w:lineRule="auto"/>
      </w:pPr>
      <w:r>
        <w:separator/>
      </w:r>
    </w:p>
  </w:endnote>
  <w:endnote w:type="continuationSeparator" w:id="0">
    <w:p w14:paraId="154D9FB2" w14:textId="77777777" w:rsidR="009B329B" w:rsidRDefault="009B329B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18A34B1E" w14:textId="77777777" w:rsidR="00000000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4B856EFA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94F0" w14:textId="77777777" w:rsidR="009B329B" w:rsidRDefault="009B329B" w:rsidP="00413908">
      <w:pPr>
        <w:spacing w:after="0" w:line="240" w:lineRule="auto"/>
      </w:pPr>
      <w:r>
        <w:separator/>
      </w:r>
    </w:p>
  </w:footnote>
  <w:footnote w:type="continuationSeparator" w:id="0">
    <w:p w14:paraId="57F4382C" w14:textId="77777777" w:rsidR="009B329B" w:rsidRDefault="009B329B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C1DD" w14:textId="77777777"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14:paraId="201F1EA4" w14:textId="77777777" w:rsidR="00000000" w:rsidRPr="000D5B5D" w:rsidRDefault="00000000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 w16cid:durableId="731466633">
    <w:abstractNumId w:val="3"/>
  </w:num>
  <w:num w:numId="2" w16cid:durableId="1658995614">
    <w:abstractNumId w:val="0"/>
  </w:num>
  <w:num w:numId="3" w16cid:durableId="1385909337">
    <w:abstractNumId w:val="1"/>
  </w:num>
  <w:num w:numId="4" w16cid:durableId="238443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73BB5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523C"/>
    <w:rsid w:val="002A1802"/>
    <w:rsid w:val="002A4A6B"/>
    <w:rsid w:val="00304CAB"/>
    <w:rsid w:val="00306418"/>
    <w:rsid w:val="003235D0"/>
    <w:rsid w:val="00324D7B"/>
    <w:rsid w:val="00331734"/>
    <w:rsid w:val="0033259D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2BBD"/>
    <w:rsid w:val="004C4A3E"/>
    <w:rsid w:val="004E5C54"/>
    <w:rsid w:val="004F48F4"/>
    <w:rsid w:val="00505024"/>
    <w:rsid w:val="00562252"/>
    <w:rsid w:val="00591723"/>
    <w:rsid w:val="0059455B"/>
    <w:rsid w:val="005A701B"/>
    <w:rsid w:val="005C4B1B"/>
    <w:rsid w:val="005E0435"/>
    <w:rsid w:val="00643C48"/>
    <w:rsid w:val="00666513"/>
    <w:rsid w:val="006F6526"/>
    <w:rsid w:val="007305ED"/>
    <w:rsid w:val="00740E7B"/>
    <w:rsid w:val="00753713"/>
    <w:rsid w:val="00764463"/>
    <w:rsid w:val="0079364E"/>
    <w:rsid w:val="00793AF1"/>
    <w:rsid w:val="007A7838"/>
    <w:rsid w:val="007E0BA5"/>
    <w:rsid w:val="00800C4F"/>
    <w:rsid w:val="008F089A"/>
    <w:rsid w:val="0096032E"/>
    <w:rsid w:val="00990019"/>
    <w:rsid w:val="009B329B"/>
    <w:rsid w:val="009D211F"/>
    <w:rsid w:val="009E0DC6"/>
    <w:rsid w:val="009F1072"/>
    <w:rsid w:val="00A451D5"/>
    <w:rsid w:val="00A616D5"/>
    <w:rsid w:val="00A95B6D"/>
    <w:rsid w:val="00AB4C61"/>
    <w:rsid w:val="00AD1E12"/>
    <w:rsid w:val="00B073B4"/>
    <w:rsid w:val="00B44018"/>
    <w:rsid w:val="00B5102D"/>
    <w:rsid w:val="00B5164E"/>
    <w:rsid w:val="00B60703"/>
    <w:rsid w:val="00BA119C"/>
    <w:rsid w:val="00BA41D0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A3463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C13BF"/>
    <w:rsid w:val="00ED6472"/>
    <w:rsid w:val="00EE4947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89245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4ED2F-E7CD-4486-B102-868F9764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8</cp:revision>
  <cp:lastPrinted>2013-10-15T08:45:00Z</cp:lastPrinted>
  <dcterms:created xsi:type="dcterms:W3CDTF">2024-03-21T07:33:00Z</dcterms:created>
  <dcterms:modified xsi:type="dcterms:W3CDTF">2026-03-12T11:36:00Z</dcterms:modified>
</cp:coreProperties>
</file>